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A920C" w14:textId="1A0035EB" w:rsidR="002A760F" w:rsidRPr="002A760F" w:rsidRDefault="002A760F" w:rsidP="00885341">
      <w:pPr>
        <w:rPr>
          <w:rFonts w:ascii="Castellar" w:hAnsi="Castellar"/>
          <w:sz w:val="36"/>
          <w:szCs w:val="36"/>
        </w:rPr>
      </w:pPr>
      <w:r w:rsidRPr="002A760F">
        <w:rPr>
          <w:rFonts w:ascii="Castellar" w:hAnsi="Castellar"/>
          <w:sz w:val="36"/>
          <w:szCs w:val="36"/>
        </w:rPr>
        <w:t>Westminster West Congregational Church</w:t>
      </w:r>
    </w:p>
    <w:p w14:paraId="3DBE26E7" w14:textId="533DD469" w:rsidR="00885341" w:rsidRPr="00885341" w:rsidRDefault="00885341" w:rsidP="00885341">
      <w:pPr>
        <w:rPr>
          <w:rFonts w:ascii="Palatino Linotype" w:hAnsi="Palatino Linotype"/>
          <w:sz w:val="40"/>
          <w:szCs w:val="40"/>
        </w:rPr>
      </w:pPr>
      <w:r w:rsidRPr="00885341">
        <w:rPr>
          <w:rFonts w:ascii="Palatino Linotype" w:hAnsi="Palatino Linotype"/>
          <w:sz w:val="40"/>
          <w:szCs w:val="40"/>
        </w:rPr>
        <w:t>September 20</w:t>
      </w:r>
      <w:r w:rsidR="002A760F">
        <w:rPr>
          <w:rFonts w:ascii="Palatino Linotype" w:hAnsi="Palatino Linotype"/>
          <w:sz w:val="40"/>
          <w:szCs w:val="40"/>
        </w:rPr>
        <w:t>, 2026</w:t>
      </w:r>
      <w:r w:rsidRPr="00885341">
        <w:rPr>
          <w:rFonts w:ascii="Palatino Linotype" w:hAnsi="Palatino Linotype"/>
          <w:sz w:val="40"/>
          <w:szCs w:val="40"/>
        </w:rPr>
        <w:br/>
      </w:r>
      <w:r w:rsidRPr="00885341">
        <w:rPr>
          <w:rFonts w:ascii="Palatino Linotype" w:hAnsi="Palatino Linotype"/>
          <w:i/>
          <w:iCs/>
          <w:sz w:val="40"/>
          <w:szCs w:val="40"/>
        </w:rPr>
        <w:t>17</w:t>
      </w:r>
      <w:r w:rsidRPr="00885341">
        <w:rPr>
          <w:rFonts w:ascii="Palatino Linotype" w:hAnsi="Palatino Linotype"/>
          <w:i/>
          <w:iCs/>
          <w:sz w:val="40"/>
          <w:szCs w:val="40"/>
          <w:vertAlign w:val="superscript"/>
        </w:rPr>
        <w:t>th</w:t>
      </w:r>
      <w:r w:rsidRPr="00885341">
        <w:rPr>
          <w:rFonts w:ascii="Palatino Linotype" w:hAnsi="Palatino Linotype"/>
          <w:i/>
          <w:iCs/>
          <w:sz w:val="40"/>
          <w:szCs w:val="40"/>
        </w:rPr>
        <w:t xml:space="preserve"> after Pentecost</w:t>
      </w:r>
      <w:r w:rsidRPr="00885341">
        <w:rPr>
          <w:rFonts w:ascii="Palatino Linotype" w:hAnsi="Palatino Linotype"/>
          <w:i/>
          <w:iCs/>
          <w:sz w:val="40"/>
          <w:szCs w:val="40"/>
        </w:rPr>
        <w:br/>
      </w:r>
      <w:r w:rsidRPr="00885341">
        <w:rPr>
          <w:rFonts w:ascii="Palatino Linotype" w:hAnsi="Palatino Linotype"/>
          <w:b/>
          <w:bCs/>
          <w:sz w:val="40"/>
          <w:szCs w:val="40"/>
        </w:rPr>
        <w:t>Welcome and Announcements</w:t>
      </w:r>
    </w:p>
    <w:p w14:paraId="42E73725" w14:textId="77777777" w:rsidR="00885341" w:rsidRPr="00885341" w:rsidRDefault="00885341" w:rsidP="00885341">
      <w:pPr>
        <w:jc w:val="center"/>
        <w:rPr>
          <w:rFonts w:ascii="Palatino Linotype" w:hAnsi="Palatino Linotype"/>
          <w:i/>
          <w:iCs/>
          <w:sz w:val="40"/>
          <w:szCs w:val="40"/>
        </w:rPr>
      </w:pPr>
      <w:r w:rsidRPr="00885341">
        <w:rPr>
          <w:rFonts w:ascii="Palatino Linotype" w:hAnsi="Palatino Linotype"/>
          <w:i/>
          <w:iCs/>
          <w:sz w:val="40"/>
          <w:szCs w:val="40"/>
        </w:rPr>
        <w:t>Time of Gathering</w:t>
      </w:r>
    </w:p>
    <w:p w14:paraId="3B3B6E5E" w14:textId="77777777" w:rsidR="00885341" w:rsidRPr="00885341" w:rsidRDefault="00885341" w:rsidP="00885341">
      <w:pPr>
        <w:spacing w:after="0" w:line="240" w:lineRule="auto"/>
        <w:rPr>
          <w:rFonts w:ascii="Palatino Linotype" w:hAnsi="Palatino Linotype"/>
          <w:sz w:val="40"/>
          <w:szCs w:val="40"/>
        </w:rPr>
      </w:pPr>
      <w:r w:rsidRPr="00885341">
        <w:rPr>
          <w:rFonts w:ascii="Palatino Linotype" w:hAnsi="Palatino Linotype"/>
          <w:b/>
          <w:bCs/>
          <w:sz w:val="40"/>
          <w:szCs w:val="40"/>
        </w:rPr>
        <w:t>Prelude:</w:t>
      </w:r>
      <w:r w:rsidRPr="00885341">
        <w:rPr>
          <w:rFonts w:ascii="Palatino Linotype" w:hAnsi="Palatino Linotype"/>
          <w:sz w:val="40"/>
          <w:szCs w:val="40"/>
        </w:rPr>
        <w:t xml:space="preserve"> </w:t>
      </w:r>
      <w:r w:rsidRPr="00885341">
        <w:rPr>
          <w:rFonts w:ascii="Palatino Linotype" w:hAnsi="Palatino Linotype"/>
          <w:i/>
          <w:iCs/>
          <w:sz w:val="40"/>
          <w:szCs w:val="40"/>
        </w:rPr>
        <w:t>Let There Be Peace on Earth</w:t>
      </w:r>
      <w:r w:rsidRPr="00885341">
        <w:rPr>
          <w:rFonts w:ascii="Palatino Linotype" w:hAnsi="Palatino Linotype"/>
          <w:sz w:val="40"/>
          <w:szCs w:val="40"/>
        </w:rPr>
        <w:t xml:space="preserve"> - Jill Jackson-Miller &amp; Sy Miller, arr. Gene Roberson</w:t>
      </w:r>
    </w:p>
    <w:p w14:paraId="7205E383" w14:textId="77777777" w:rsidR="00885341" w:rsidRPr="00885341" w:rsidRDefault="00885341" w:rsidP="00885341">
      <w:pPr>
        <w:spacing w:after="0" w:line="240" w:lineRule="auto"/>
        <w:rPr>
          <w:rFonts w:ascii="Palatino Linotype" w:hAnsi="Palatino Linotype"/>
          <w:sz w:val="40"/>
          <w:szCs w:val="40"/>
        </w:rPr>
      </w:pPr>
    </w:p>
    <w:p w14:paraId="66F610D9" w14:textId="77777777" w:rsidR="00885341" w:rsidRPr="00885341" w:rsidRDefault="00885341" w:rsidP="00885341">
      <w:pPr>
        <w:spacing w:after="0" w:line="240" w:lineRule="auto"/>
        <w:rPr>
          <w:rFonts w:ascii="Times New Roman" w:eastAsia="Times New Roman" w:hAnsi="Times New Roman" w:cs="Times New Roman"/>
          <w:sz w:val="40"/>
          <w:szCs w:val="40"/>
        </w:rPr>
      </w:pPr>
      <w:r w:rsidRPr="00885341">
        <w:rPr>
          <w:rFonts w:ascii="Palatino Linotype" w:hAnsi="Palatino Linotype"/>
          <w:b/>
          <w:bCs/>
          <w:sz w:val="40"/>
          <w:szCs w:val="40"/>
        </w:rPr>
        <w:t xml:space="preserve">Call to Worship </w:t>
      </w:r>
      <w:r w:rsidRPr="00885341">
        <w:rPr>
          <w:rFonts w:ascii="Arial" w:eastAsia="Times New Roman" w:hAnsi="Arial" w:cs="Arial"/>
          <w:sz w:val="40"/>
          <w:szCs w:val="40"/>
        </w:rPr>
        <w:t>(inspired by Psalm 145: 1-5)</w:t>
      </w:r>
    </w:p>
    <w:p w14:paraId="08F14335" w14:textId="77777777" w:rsidR="00885341" w:rsidRPr="00885341" w:rsidRDefault="00885341" w:rsidP="00885341">
      <w:pPr>
        <w:spacing w:after="0" w:line="240" w:lineRule="auto"/>
        <w:rPr>
          <w:rFonts w:ascii="Times New Roman" w:eastAsia="Times New Roman" w:hAnsi="Times New Roman" w:cs="Times New Roman"/>
          <w:sz w:val="40"/>
          <w:szCs w:val="40"/>
        </w:rPr>
      </w:pPr>
    </w:p>
    <w:p w14:paraId="2AABEAB9" w14:textId="77777777" w:rsidR="00885341" w:rsidRPr="00885341" w:rsidRDefault="00885341" w:rsidP="00885341">
      <w:pPr>
        <w:spacing w:after="0" w:line="240" w:lineRule="auto"/>
        <w:rPr>
          <w:rFonts w:ascii="Palatino Linotype" w:eastAsia="Times New Roman" w:hAnsi="Palatino Linotype" w:cs="Times New Roman"/>
          <w:sz w:val="40"/>
          <w:szCs w:val="40"/>
        </w:rPr>
      </w:pPr>
      <w:r w:rsidRPr="00885341">
        <w:rPr>
          <w:rFonts w:ascii="Palatino Linotype" w:eastAsia="Times New Roman" w:hAnsi="Palatino Linotype" w:cs="Arial"/>
          <w:sz w:val="40"/>
          <w:szCs w:val="40"/>
        </w:rPr>
        <w:t xml:space="preserve">The Holy One is here in this community of faith:  </w:t>
      </w:r>
    </w:p>
    <w:p w14:paraId="205883F7" w14:textId="77777777" w:rsidR="00885341" w:rsidRPr="00885341" w:rsidRDefault="00885341" w:rsidP="00885341">
      <w:pPr>
        <w:spacing w:after="0" w:line="240" w:lineRule="auto"/>
        <w:rPr>
          <w:rFonts w:ascii="Palatino Linotype" w:eastAsia="Times New Roman" w:hAnsi="Palatino Linotype" w:cs="Times New Roman"/>
          <w:sz w:val="40"/>
          <w:szCs w:val="40"/>
        </w:rPr>
      </w:pPr>
      <w:r w:rsidRPr="00885341">
        <w:rPr>
          <w:rFonts w:ascii="Palatino Linotype" w:eastAsia="Times New Roman" w:hAnsi="Palatino Linotype" w:cs="Arial"/>
          <w:b/>
          <w:bCs/>
          <w:sz w:val="40"/>
          <w:szCs w:val="40"/>
        </w:rPr>
        <w:t xml:space="preserve">Great is our God and greatly to be praised!      </w:t>
      </w:r>
    </w:p>
    <w:p w14:paraId="7ECB5C84" w14:textId="77777777" w:rsidR="00885341" w:rsidRPr="00885341" w:rsidRDefault="00885341" w:rsidP="00885341">
      <w:pPr>
        <w:spacing w:after="0" w:line="240" w:lineRule="auto"/>
        <w:rPr>
          <w:rFonts w:ascii="Palatino Linotype" w:eastAsia="Times New Roman" w:hAnsi="Palatino Linotype" w:cs="Times New Roman"/>
          <w:sz w:val="40"/>
          <w:szCs w:val="40"/>
        </w:rPr>
      </w:pPr>
      <w:r w:rsidRPr="00885341">
        <w:rPr>
          <w:rFonts w:ascii="Palatino Linotype" w:eastAsia="Times New Roman" w:hAnsi="Palatino Linotype" w:cs="Arial"/>
          <w:sz w:val="40"/>
          <w:szCs w:val="40"/>
        </w:rPr>
        <w:t>Let us bless the Holy Name forever and ever</w:t>
      </w:r>
    </w:p>
    <w:p w14:paraId="5AA92039" w14:textId="77777777" w:rsidR="00885341" w:rsidRPr="00885341" w:rsidRDefault="00885341" w:rsidP="00885341">
      <w:pPr>
        <w:spacing w:after="0" w:line="240" w:lineRule="auto"/>
        <w:rPr>
          <w:rFonts w:ascii="Palatino Linotype" w:eastAsia="Times New Roman" w:hAnsi="Palatino Linotype" w:cs="Times New Roman"/>
          <w:sz w:val="40"/>
          <w:szCs w:val="40"/>
        </w:rPr>
      </w:pPr>
      <w:r w:rsidRPr="00885341">
        <w:rPr>
          <w:rFonts w:ascii="Palatino Linotype" w:eastAsia="Times New Roman" w:hAnsi="Palatino Linotype" w:cs="Arial"/>
          <w:b/>
          <w:bCs/>
          <w:sz w:val="40"/>
          <w:szCs w:val="40"/>
        </w:rPr>
        <w:t xml:space="preserve">Great is our God and greatly to be praised!      </w:t>
      </w:r>
    </w:p>
    <w:p w14:paraId="254616AE" w14:textId="77777777" w:rsidR="00885341" w:rsidRPr="00885341" w:rsidRDefault="00885341" w:rsidP="00885341">
      <w:pPr>
        <w:spacing w:after="0" w:line="240" w:lineRule="auto"/>
        <w:rPr>
          <w:rFonts w:ascii="Palatino Linotype" w:eastAsia="Times New Roman" w:hAnsi="Palatino Linotype" w:cs="Times New Roman"/>
          <w:sz w:val="40"/>
          <w:szCs w:val="40"/>
        </w:rPr>
      </w:pPr>
      <w:r w:rsidRPr="00885341">
        <w:rPr>
          <w:rFonts w:ascii="Palatino Linotype" w:eastAsia="Times New Roman" w:hAnsi="Palatino Linotype" w:cs="Arial"/>
          <w:sz w:val="40"/>
          <w:szCs w:val="40"/>
        </w:rPr>
        <w:t>Let us meditate on God’s wondrous works</w:t>
      </w:r>
    </w:p>
    <w:p w14:paraId="0CE0E13D" w14:textId="77777777" w:rsidR="00885341" w:rsidRPr="00885341" w:rsidRDefault="00885341" w:rsidP="00885341">
      <w:pPr>
        <w:spacing w:after="0" w:line="240" w:lineRule="auto"/>
        <w:rPr>
          <w:rFonts w:ascii="Palatino Linotype" w:eastAsia="Times New Roman" w:hAnsi="Palatino Linotype" w:cs="Times New Roman"/>
          <w:sz w:val="40"/>
          <w:szCs w:val="40"/>
        </w:rPr>
      </w:pPr>
      <w:r w:rsidRPr="00885341">
        <w:rPr>
          <w:rFonts w:ascii="Palatino Linotype" w:eastAsia="Times New Roman" w:hAnsi="Palatino Linotype" w:cs="Arial"/>
          <w:b/>
          <w:bCs/>
          <w:sz w:val="40"/>
          <w:szCs w:val="40"/>
        </w:rPr>
        <w:t>Great is our God and greatly to be praised!</w:t>
      </w:r>
    </w:p>
    <w:p w14:paraId="2A2D9456" w14:textId="77777777" w:rsidR="00885341" w:rsidRPr="00885341" w:rsidRDefault="00885341" w:rsidP="00885341">
      <w:pPr>
        <w:spacing w:after="0" w:line="240" w:lineRule="auto"/>
        <w:rPr>
          <w:rFonts w:ascii="Palatino Linotype" w:eastAsia="Times New Roman" w:hAnsi="Palatino Linotype" w:cs="Times New Roman"/>
          <w:sz w:val="40"/>
          <w:szCs w:val="40"/>
        </w:rPr>
      </w:pPr>
      <w:r w:rsidRPr="00885341">
        <w:rPr>
          <w:rFonts w:ascii="Palatino Linotype" w:eastAsia="Times New Roman" w:hAnsi="Palatino Linotype" w:cs="Arial"/>
          <w:sz w:val="40"/>
          <w:szCs w:val="40"/>
        </w:rPr>
        <w:t xml:space="preserve">Let us bless and praise God’s name forever and ever     </w:t>
      </w:r>
    </w:p>
    <w:p w14:paraId="31A08368" w14:textId="77777777" w:rsidR="00885341" w:rsidRPr="00885341" w:rsidRDefault="00885341" w:rsidP="00885341">
      <w:pPr>
        <w:spacing w:after="0" w:line="240" w:lineRule="auto"/>
        <w:rPr>
          <w:rFonts w:ascii="Palatino Linotype" w:eastAsia="Times New Roman" w:hAnsi="Palatino Linotype" w:cs="Times New Roman"/>
          <w:sz w:val="40"/>
          <w:szCs w:val="40"/>
        </w:rPr>
      </w:pPr>
      <w:r w:rsidRPr="00885341">
        <w:rPr>
          <w:rFonts w:ascii="Palatino Linotype" w:eastAsia="Times New Roman" w:hAnsi="Palatino Linotype" w:cs="Arial"/>
          <w:b/>
          <w:bCs/>
          <w:sz w:val="40"/>
          <w:szCs w:val="40"/>
        </w:rPr>
        <w:t xml:space="preserve">Great is our God and greatly to be praised! </w:t>
      </w:r>
    </w:p>
    <w:p w14:paraId="75DDF04A" w14:textId="77777777" w:rsidR="00885341" w:rsidRPr="00885341" w:rsidRDefault="00885341" w:rsidP="00885341">
      <w:pPr>
        <w:spacing w:after="0" w:line="240" w:lineRule="auto"/>
        <w:rPr>
          <w:rFonts w:ascii="Times New Roman" w:eastAsia="Times New Roman" w:hAnsi="Times New Roman" w:cs="Times New Roman"/>
          <w:sz w:val="40"/>
          <w:szCs w:val="40"/>
        </w:rPr>
      </w:pPr>
    </w:p>
    <w:p w14:paraId="5E5839F9" w14:textId="77777777" w:rsidR="00885341" w:rsidRPr="00885341" w:rsidRDefault="00885341" w:rsidP="00885341">
      <w:pPr>
        <w:spacing w:after="0" w:line="240" w:lineRule="auto"/>
        <w:rPr>
          <w:rFonts w:ascii="Arial" w:eastAsia="Times New Roman" w:hAnsi="Arial" w:cs="Arial"/>
          <w:sz w:val="40"/>
          <w:szCs w:val="40"/>
        </w:rPr>
      </w:pPr>
      <w:r w:rsidRPr="00885341">
        <w:rPr>
          <w:rFonts w:ascii="Arial" w:eastAsia="Times New Roman" w:hAnsi="Arial" w:cs="Arial"/>
          <w:sz w:val="40"/>
          <w:szCs w:val="40"/>
        </w:rPr>
        <w:t xml:space="preserve">~ from </w:t>
      </w:r>
      <w:r w:rsidRPr="00885341">
        <w:rPr>
          <w:rFonts w:ascii="Arial" w:eastAsia="Times New Roman" w:hAnsi="Arial" w:cs="Arial"/>
          <w:i/>
          <w:iCs/>
          <w:sz w:val="40"/>
          <w:szCs w:val="40"/>
        </w:rPr>
        <w:t>Hold on to Faith: Service Prayers for the Twenty-fifth Sunday after Pentecost</w:t>
      </w:r>
      <w:r w:rsidRPr="00885341">
        <w:rPr>
          <w:rFonts w:ascii="Arial" w:eastAsia="Times New Roman" w:hAnsi="Arial" w:cs="Arial"/>
          <w:sz w:val="40"/>
          <w:szCs w:val="40"/>
        </w:rPr>
        <w:t>, written by The Rev. Catherine Rolling.</w:t>
      </w:r>
    </w:p>
    <w:p w14:paraId="79B4DF4B" w14:textId="77777777" w:rsidR="00885341" w:rsidRPr="00885341" w:rsidRDefault="00885341" w:rsidP="00885341">
      <w:pPr>
        <w:spacing w:after="0" w:line="240" w:lineRule="auto"/>
        <w:rPr>
          <w:rFonts w:ascii="Times New Roman" w:eastAsia="Times New Roman" w:hAnsi="Times New Roman" w:cs="Times New Roman"/>
          <w:sz w:val="40"/>
          <w:szCs w:val="40"/>
        </w:rPr>
      </w:pPr>
    </w:p>
    <w:p w14:paraId="2AE73848" w14:textId="77777777" w:rsidR="00885341" w:rsidRDefault="00885341" w:rsidP="00885341">
      <w:pPr>
        <w:rPr>
          <w:rFonts w:ascii="Palatino Linotype" w:hAnsi="Palatino Linotype"/>
          <w:b/>
          <w:bCs/>
          <w:i/>
          <w:iCs/>
          <w:sz w:val="40"/>
          <w:szCs w:val="40"/>
        </w:rPr>
      </w:pPr>
      <w:r w:rsidRPr="00885341">
        <w:rPr>
          <w:rFonts w:ascii="Palatino Linotype" w:hAnsi="Palatino Linotype"/>
          <w:b/>
          <w:bCs/>
          <w:sz w:val="40"/>
          <w:szCs w:val="40"/>
        </w:rPr>
        <w:t xml:space="preserve">Opening Hymn: #4 </w:t>
      </w:r>
      <w:r w:rsidRPr="00885341">
        <w:rPr>
          <w:rFonts w:ascii="Palatino Linotype" w:hAnsi="Palatino Linotype"/>
          <w:b/>
          <w:bCs/>
          <w:i/>
          <w:iCs/>
          <w:sz w:val="40"/>
          <w:szCs w:val="40"/>
        </w:rPr>
        <w:t xml:space="preserve">Joyful </w:t>
      </w:r>
      <w:proofErr w:type="spellStart"/>
      <w:r w:rsidRPr="00885341">
        <w:rPr>
          <w:rFonts w:ascii="Palatino Linotype" w:hAnsi="Palatino Linotype"/>
          <w:b/>
          <w:bCs/>
          <w:i/>
          <w:iCs/>
          <w:sz w:val="40"/>
          <w:szCs w:val="40"/>
        </w:rPr>
        <w:t>Joyful</w:t>
      </w:r>
      <w:proofErr w:type="spellEnd"/>
      <w:r w:rsidRPr="00885341">
        <w:rPr>
          <w:rFonts w:ascii="Palatino Linotype" w:hAnsi="Palatino Linotype"/>
          <w:b/>
          <w:bCs/>
          <w:i/>
          <w:iCs/>
          <w:sz w:val="40"/>
          <w:szCs w:val="40"/>
        </w:rPr>
        <w:t xml:space="preserve"> we adore Thee</w:t>
      </w:r>
    </w:p>
    <w:p w14:paraId="405FF9F9" w14:textId="77777777" w:rsidR="00885341" w:rsidRPr="00885341" w:rsidRDefault="00885341" w:rsidP="00885341">
      <w:pPr>
        <w:rPr>
          <w:rFonts w:ascii="Palatino Linotype" w:hAnsi="Palatino Linotype"/>
          <w:b/>
          <w:bCs/>
          <w:sz w:val="40"/>
          <w:szCs w:val="40"/>
        </w:rPr>
      </w:pPr>
      <w:r w:rsidRPr="00885341">
        <w:rPr>
          <w:rFonts w:ascii="Palatino Linotype" w:hAnsi="Palatino Linotype"/>
          <w:b/>
          <w:bCs/>
          <w:sz w:val="40"/>
          <w:szCs w:val="40"/>
        </w:rPr>
        <w:t>1 Joyful, joyful, we adore You,</w:t>
      </w:r>
      <w:r w:rsidRPr="00885341">
        <w:rPr>
          <w:rFonts w:ascii="Palatino Linotype" w:hAnsi="Palatino Linotype"/>
          <w:b/>
          <w:bCs/>
          <w:sz w:val="40"/>
          <w:szCs w:val="40"/>
        </w:rPr>
        <w:br/>
        <w:t>God of glory, Lord of love;</w:t>
      </w:r>
      <w:r w:rsidRPr="00885341">
        <w:rPr>
          <w:rFonts w:ascii="Palatino Linotype" w:hAnsi="Palatino Linotype"/>
          <w:b/>
          <w:bCs/>
          <w:sz w:val="40"/>
          <w:szCs w:val="40"/>
        </w:rPr>
        <w:br/>
      </w:r>
      <w:r w:rsidRPr="00885341">
        <w:rPr>
          <w:rFonts w:ascii="Palatino Linotype" w:hAnsi="Palatino Linotype"/>
          <w:b/>
          <w:bCs/>
          <w:sz w:val="40"/>
          <w:szCs w:val="40"/>
        </w:rPr>
        <w:lastRenderedPageBreak/>
        <w:t xml:space="preserve">Hearts unfold like </w:t>
      </w:r>
      <w:proofErr w:type="spellStart"/>
      <w:r w:rsidRPr="00885341">
        <w:rPr>
          <w:rFonts w:ascii="Palatino Linotype" w:hAnsi="Palatino Linotype"/>
          <w:b/>
          <w:bCs/>
          <w:sz w:val="40"/>
          <w:szCs w:val="40"/>
        </w:rPr>
        <w:t>flow'rs</w:t>
      </w:r>
      <w:proofErr w:type="spellEnd"/>
      <w:r w:rsidRPr="00885341">
        <w:rPr>
          <w:rFonts w:ascii="Palatino Linotype" w:hAnsi="Palatino Linotype"/>
          <w:b/>
          <w:bCs/>
          <w:sz w:val="40"/>
          <w:szCs w:val="40"/>
        </w:rPr>
        <w:t xml:space="preserve"> before You,</w:t>
      </w:r>
      <w:r w:rsidRPr="00885341">
        <w:rPr>
          <w:rFonts w:ascii="Palatino Linotype" w:hAnsi="Palatino Linotype"/>
          <w:b/>
          <w:bCs/>
          <w:sz w:val="40"/>
          <w:szCs w:val="40"/>
        </w:rPr>
        <w:br/>
      </w:r>
      <w:proofErr w:type="spellStart"/>
      <w:r w:rsidRPr="00885341">
        <w:rPr>
          <w:rFonts w:ascii="Palatino Linotype" w:hAnsi="Palatino Linotype"/>
          <w:b/>
          <w:bCs/>
          <w:sz w:val="40"/>
          <w:szCs w:val="40"/>
        </w:rPr>
        <w:t>Op'ning</w:t>
      </w:r>
      <w:proofErr w:type="spellEnd"/>
      <w:r w:rsidRPr="00885341">
        <w:rPr>
          <w:rFonts w:ascii="Palatino Linotype" w:hAnsi="Palatino Linotype"/>
          <w:b/>
          <w:bCs/>
          <w:sz w:val="40"/>
          <w:szCs w:val="40"/>
        </w:rPr>
        <w:t xml:space="preserve"> to the sun above.</w:t>
      </w:r>
      <w:r w:rsidRPr="00885341">
        <w:rPr>
          <w:rFonts w:ascii="Palatino Linotype" w:hAnsi="Palatino Linotype"/>
          <w:b/>
          <w:bCs/>
          <w:sz w:val="40"/>
          <w:szCs w:val="40"/>
        </w:rPr>
        <w:br/>
        <w:t>Melt the clouds of sin and sadness;</w:t>
      </w:r>
      <w:r w:rsidRPr="00885341">
        <w:rPr>
          <w:rFonts w:ascii="Palatino Linotype" w:hAnsi="Palatino Linotype"/>
          <w:b/>
          <w:bCs/>
          <w:sz w:val="40"/>
          <w:szCs w:val="40"/>
        </w:rPr>
        <w:br/>
        <w:t>Drive the dark of doubt away;</w:t>
      </w:r>
      <w:r w:rsidRPr="00885341">
        <w:rPr>
          <w:rFonts w:ascii="Palatino Linotype" w:hAnsi="Palatino Linotype"/>
          <w:b/>
          <w:bCs/>
          <w:sz w:val="40"/>
          <w:szCs w:val="40"/>
        </w:rPr>
        <w:br/>
        <w:t>Giver of immortal gladness,</w:t>
      </w:r>
      <w:r w:rsidRPr="00885341">
        <w:rPr>
          <w:rFonts w:ascii="Palatino Linotype" w:hAnsi="Palatino Linotype"/>
          <w:b/>
          <w:bCs/>
          <w:sz w:val="40"/>
          <w:szCs w:val="40"/>
        </w:rPr>
        <w:br/>
        <w:t>Fill us with the light of day!</w:t>
      </w:r>
    </w:p>
    <w:p w14:paraId="3D05946F" w14:textId="5EFA69C1" w:rsidR="00885341" w:rsidRPr="00885341" w:rsidRDefault="00885341" w:rsidP="00885341">
      <w:pPr>
        <w:rPr>
          <w:rFonts w:ascii="Palatino Linotype" w:hAnsi="Palatino Linotype"/>
          <w:b/>
          <w:bCs/>
          <w:sz w:val="40"/>
          <w:szCs w:val="40"/>
        </w:rPr>
      </w:pPr>
      <w:r w:rsidRPr="00885341">
        <w:rPr>
          <w:rFonts w:ascii="Palatino Linotype" w:hAnsi="Palatino Linotype"/>
          <w:b/>
          <w:bCs/>
          <w:sz w:val="40"/>
          <w:szCs w:val="40"/>
        </w:rPr>
        <w:t>2 All Your works with joy surround You,</w:t>
      </w:r>
      <w:r w:rsidRPr="00885341">
        <w:rPr>
          <w:rFonts w:ascii="Palatino Linotype" w:hAnsi="Palatino Linotype"/>
          <w:b/>
          <w:bCs/>
          <w:sz w:val="40"/>
          <w:szCs w:val="40"/>
        </w:rPr>
        <w:br/>
        <w:t xml:space="preserve">Earth and </w:t>
      </w:r>
      <w:proofErr w:type="spellStart"/>
      <w:r w:rsidRPr="00885341">
        <w:rPr>
          <w:rFonts w:ascii="Palatino Linotype" w:hAnsi="Palatino Linotype"/>
          <w:b/>
          <w:bCs/>
          <w:sz w:val="40"/>
          <w:szCs w:val="40"/>
        </w:rPr>
        <w:t>heav'n</w:t>
      </w:r>
      <w:proofErr w:type="spellEnd"/>
      <w:r w:rsidRPr="00885341">
        <w:rPr>
          <w:rFonts w:ascii="Palatino Linotype" w:hAnsi="Palatino Linotype"/>
          <w:b/>
          <w:bCs/>
          <w:sz w:val="40"/>
          <w:szCs w:val="40"/>
        </w:rPr>
        <w:t xml:space="preserve"> reflect Your rays,</w:t>
      </w:r>
      <w:r w:rsidRPr="00885341">
        <w:rPr>
          <w:rFonts w:ascii="Palatino Linotype" w:hAnsi="Palatino Linotype"/>
          <w:b/>
          <w:bCs/>
          <w:sz w:val="40"/>
          <w:szCs w:val="40"/>
        </w:rPr>
        <w:br/>
        <w:t>Stars and angels sing around You,</w:t>
      </w:r>
      <w:r w:rsidRPr="00885341">
        <w:rPr>
          <w:rFonts w:ascii="Palatino Linotype" w:hAnsi="Palatino Linotype"/>
          <w:b/>
          <w:bCs/>
          <w:sz w:val="40"/>
          <w:szCs w:val="40"/>
        </w:rPr>
        <w:br/>
        <w:t>Center of unbroken praise;</w:t>
      </w:r>
      <w:r w:rsidRPr="00885341">
        <w:rPr>
          <w:rFonts w:ascii="Palatino Linotype" w:hAnsi="Palatino Linotype"/>
          <w:b/>
          <w:bCs/>
          <w:sz w:val="40"/>
          <w:szCs w:val="40"/>
        </w:rPr>
        <w:br/>
        <w:t>Field and forest, vale and mountain,</w:t>
      </w:r>
      <w:r w:rsidRPr="00885341">
        <w:rPr>
          <w:rFonts w:ascii="Palatino Linotype" w:hAnsi="Palatino Linotype"/>
          <w:b/>
          <w:bCs/>
          <w:sz w:val="40"/>
          <w:szCs w:val="40"/>
        </w:rPr>
        <w:br/>
      </w:r>
      <w:proofErr w:type="spellStart"/>
      <w:r w:rsidRPr="00885341">
        <w:rPr>
          <w:rFonts w:ascii="Palatino Linotype" w:hAnsi="Palatino Linotype"/>
          <w:b/>
          <w:bCs/>
          <w:sz w:val="40"/>
          <w:szCs w:val="40"/>
        </w:rPr>
        <w:t>Flow'ry</w:t>
      </w:r>
      <w:proofErr w:type="spellEnd"/>
      <w:r w:rsidRPr="00885341">
        <w:rPr>
          <w:rFonts w:ascii="Palatino Linotype" w:hAnsi="Palatino Linotype"/>
          <w:b/>
          <w:bCs/>
          <w:sz w:val="40"/>
          <w:szCs w:val="40"/>
        </w:rPr>
        <w:t xml:space="preserve"> meadow, flashing sea,</w:t>
      </w:r>
      <w:r w:rsidRPr="00885341">
        <w:rPr>
          <w:rFonts w:ascii="Palatino Linotype" w:hAnsi="Palatino Linotype"/>
          <w:b/>
          <w:bCs/>
          <w:sz w:val="40"/>
          <w:szCs w:val="40"/>
        </w:rPr>
        <w:br/>
        <w:t>Chanting bird and flowing fountain</w:t>
      </w:r>
      <w:r w:rsidRPr="00885341">
        <w:rPr>
          <w:rFonts w:ascii="Palatino Linotype" w:hAnsi="Palatino Linotype"/>
          <w:b/>
          <w:bCs/>
          <w:sz w:val="40"/>
          <w:szCs w:val="40"/>
        </w:rPr>
        <w:br/>
      </w:r>
      <w:r>
        <w:rPr>
          <w:rFonts w:ascii="Palatino Linotype" w:hAnsi="Palatino Linotype"/>
          <w:b/>
          <w:bCs/>
          <w:sz w:val="40"/>
          <w:szCs w:val="40"/>
        </w:rPr>
        <w:t>Teach us what our praise should be</w:t>
      </w:r>
      <w:r w:rsidRPr="00885341">
        <w:rPr>
          <w:rFonts w:ascii="Palatino Linotype" w:hAnsi="Palatino Linotype"/>
          <w:b/>
          <w:bCs/>
          <w:sz w:val="40"/>
          <w:szCs w:val="40"/>
        </w:rPr>
        <w:t>!</w:t>
      </w:r>
    </w:p>
    <w:p w14:paraId="1A1C2B09" w14:textId="41B124D7" w:rsidR="00885341" w:rsidRPr="00885341" w:rsidRDefault="00885341" w:rsidP="00885341">
      <w:pPr>
        <w:rPr>
          <w:rFonts w:ascii="Palatino Linotype" w:hAnsi="Palatino Linotype"/>
          <w:b/>
          <w:bCs/>
          <w:sz w:val="40"/>
          <w:szCs w:val="40"/>
        </w:rPr>
      </w:pPr>
      <w:r w:rsidRPr="00885341">
        <w:rPr>
          <w:rFonts w:ascii="Palatino Linotype" w:hAnsi="Palatino Linotype"/>
          <w:b/>
          <w:bCs/>
          <w:sz w:val="40"/>
          <w:szCs w:val="40"/>
        </w:rPr>
        <w:t xml:space="preserve">3 </w:t>
      </w:r>
      <w:r>
        <w:rPr>
          <w:rFonts w:ascii="Palatino Linotype" w:hAnsi="Palatino Linotype"/>
          <w:b/>
          <w:bCs/>
          <w:sz w:val="40"/>
          <w:szCs w:val="40"/>
        </w:rPr>
        <w:t>You are</w:t>
      </w:r>
      <w:r w:rsidRPr="00885341">
        <w:rPr>
          <w:rFonts w:ascii="Palatino Linotype" w:hAnsi="Palatino Linotype"/>
          <w:b/>
          <w:bCs/>
          <w:sz w:val="40"/>
          <w:szCs w:val="40"/>
        </w:rPr>
        <w:t xml:space="preserve"> giving and forgiving,</w:t>
      </w:r>
      <w:r w:rsidRPr="00885341">
        <w:rPr>
          <w:rFonts w:ascii="Palatino Linotype" w:hAnsi="Palatino Linotype"/>
          <w:b/>
          <w:bCs/>
          <w:sz w:val="40"/>
          <w:szCs w:val="40"/>
        </w:rPr>
        <w:br/>
        <w:t>Ever blessing, ever blest,</w:t>
      </w:r>
      <w:r w:rsidRPr="00885341">
        <w:rPr>
          <w:rFonts w:ascii="Palatino Linotype" w:hAnsi="Palatino Linotype"/>
          <w:b/>
          <w:bCs/>
          <w:sz w:val="40"/>
          <w:szCs w:val="40"/>
        </w:rPr>
        <w:br/>
        <w:t>Well-spring of the joy of living,</w:t>
      </w:r>
      <w:r w:rsidRPr="00885341">
        <w:rPr>
          <w:rFonts w:ascii="Palatino Linotype" w:hAnsi="Palatino Linotype"/>
          <w:b/>
          <w:bCs/>
          <w:sz w:val="40"/>
          <w:szCs w:val="40"/>
        </w:rPr>
        <w:br/>
        <w:t>Ocean-depth of happy rest!</w:t>
      </w:r>
      <w:r w:rsidRPr="00885341">
        <w:rPr>
          <w:rFonts w:ascii="Palatino Linotype" w:hAnsi="Palatino Linotype"/>
          <w:b/>
          <w:bCs/>
          <w:sz w:val="40"/>
          <w:szCs w:val="40"/>
        </w:rPr>
        <w:br/>
        <w:t xml:space="preserve">Loving </w:t>
      </w:r>
      <w:r>
        <w:rPr>
          <w:rFonts w:ascii="Palatino Linotype" w:hAnsi="Palatino Linotype"/>
          <w:b/>
          <w:bCs/>
          <w:sz w:val="40"/>
          <w:szCs w:val="40"/>
        </w:rPr>
        <w:t>Spirit</w:t>
      </w:r>
      <w:r w:rsidRPr="00885341">
        <w:rPr>
          <w:rFonts w:ascii="Palatino Linotype" w:hAnsi="Palatino Linotype"/>
          <w:b/>
          <w:bCs/>
          <w:sz w:val="40"/>
          <w:szCs w:val="40"/>
        </w:rPr>
        <w:t xml:space="preserve">, </w:t>
      </w:r>
      <w:r>
        <w:rPr>
          <w:rFonts w:ascii="Palatino Linotype" w:hAnsi="Palatino Linotype"/>
          <w:b/>
          <w:bCs/>
          <w:sz w:val="40"/>
          <w:szCs w:val="40"/>
        </w:rPr>
        <w:t>Father</w:t>
      </w:r>
      <w:r w:rsidRPr="00885341">
        <w:rPr>
          <w:rFonts w:ascii="Palatino Linotype" w:hAnsi="Palatino Linotype"/>
          <w:b/>
          <w:bCs/>
          <w:sz w:val="40"/>
          <w:szCs w:val="40"/>
        </w:rPr>
        <w:t>,</w:t>
      </w:r>
      <w:r>
        <w:rPr>
          <w:rFonts w:ascii="Palatino Linotype" w:hAnsi="Palatino Linotype"/>
          <w:b/>
          <w:bCs/>
          <w:sz w:val="40"/>
          <w:szCs w:val="40"/>
        </w:rPr>
        <w:t xml:space="preserve"> Mother</w:t>
      </w:r>
      <w:r w:rsidRPr="00885341">
        <w:rPr>
          <w:rFonts w:ascii="Palatino Linotype" w:hAnsi="Palatino Linotype"/>
          <w:b/>
          <w:bCs/>
          <w:sz w:val="40"/>
          <w:szCs w:val="40"/>
        </w:rPr>
        <w:br/>
      </w:r>
      <w:r>
        <w:rPr>
          <w:rFonts w:ascii="Palatino Linotype" w:hAnsi="Palatino Linotype"/>
          <w:b/>
          <w:bCs/>
          <w:sz w:val="40"/>
          <w:szCs w:val="40"/>
        </w:rPr>
        <w:t>All who love belong to you</w:t>
      </w:r>
      <w:r w:rsidRPr="00885341">
        <w:rPr>
          <w:rFonts w:ascii="Palatino Linotype" w:hAnsi="Palatino Linotype"/>
          <w:b/>
          <w:bCs/>
          <w:sz w:val="40"/>
          <w:szCs w:val="40"/>
        </w:rPr>
        <w:t>;</w:t>
      </w:r>
      <w:r w:rsidRPr="00885341">
        <w:rPr>
          <w:rFonts w:ascii="Palatino Linotype" w:hAnsi="Palatino Linotype"/>
          <w:b/>
          <w:bCs/>
          <w:sz w:val="40"/>
          <w:szCs w:val="40"/>
        </w:rPr>
        <w:br/>
        <w:t>Teach us how to love each other,</w:t>
      </w:r>
      <w:r w:rsidRPr="00885341">
        <w:rPr>
          <w:rFonts w:ascii="Palatino Linotype" w:hAnsi="Palatino Linotype"/>
          <w:b/>
          <w:bCs/>
          <w:sz w:val="40"/>
          <w:szCs w:val="40"/>
        </w:rPr>
        <w:br/>
      </w:r>
      <w:r>
        <w:rPr>
          <w:rFonts w:ascii="Palatino Linotype" w:hAnsi="Palatino Linotype"/>
          <w:b/>
          <w:bCs/>
          <w:sz w:val="40"/>
          <w:szCs w:val="40"/>
        </w:rPr>
        <w:t xml:space="preserve">By that love our joy </w:t>
      </w:r>
      <w:proofErr w:type="gramStart"/>
      <w:r>
        <w:rPr>
          <w:rFonts w:ascii="Palatino Linotype" w:hAnsi="Palatino Linotype"/>
          <w:b/>
          <w:bCs/>
          <w:sz w:val="40"/>
          <w:szCs w:val="40"/>
        </w:rPr>
        <w:t>renew</w:t>
      </w:r>
      <w:proofErr w:type="gramEnd"/>
      <w:r w:rsidRPr="00885341">
        <w:rPr>
          <w:rFonts w:ascii="Palatino Linotype" w:hAnsi="Palatino Linotype"/>
          <w:b/>
          <w:bCs/>
          <w:sz w:val="40"/>
          <w:szCs w:val="40"/>
        </w:rPr>
        <w:t>.</w:t>
      </w:r>
    </w:p>
    <w:p w14:paraId="668C1C4A" w14:textId="086EF449" w:rsidR="00885341" w:rsidRPr="00885341" w:rsidRDefault="00885341" w:rsidP="00885341">
      <w:pPr>
        <w:rPr>
          <w:rFonts w:ascii="Palatino Linotype" w:hAnsi="Palatino Linotype"/>
          <w:b/>
          <w:bCs/>
          <w:sz w:val="40"/>
          <w:szCs w:val="40"/>
        </w:rPr>
      </w:pPr>
      <w:r w:rsidRPr="00885341">
        <w:rPr>
          <w:rFonts w:ascii="Palatino Linotype" w:hAnsi="Palatino Linotype"/>
          <w:b/>
          <w:bCs/>
          <w:sz w:val="40"/>
          <w:szCs w:val="40"/>
        </w:rPr>
        <w:lastRenderedPageBreak/>
        <w:t>4 Mortals, join the mighty chorus,</w:t>
      </w:r>
      <w:r w:rsidRPr="00885341">
        <w:rPr>
          <w:rFonts w:ascii="Palatino Linotype" w:hAnsi="Palatino Linotype"/>
          <w:b/>
          <w:bCs/>
          <w:sz w:val="40"/>
          <w:szCs w:val="40"/>
        </w:rPr>
        <w:br/>
        <w:t>Which the morning stars began;</w:t>
      </w:r>
      <w:r w:rsidRPr="00885341">
        <w:rPr>
          <w:rFonts w:ascii="Palatino Linotype" w:hAnsi="Palatino Linotype"/>
          <w:b/>
          <w:bCs/>
          <w:sz w:val="40"/>
          <w:szCs w:val="40"/>
        </w:rPr>
        <w:br/>
      </w:r>
      <w:r>
        <w:rPr>
          <w:rFonts w:ascii="Palatino Linotype" w:hAnsi="Palatino Linotype"/>
          <w:b/>
          <w:bCs/>
          <w:sz w:val="40"/>
          <w:szCs w:val="40"/>
        </w:rPr>
        <w:t>Boundless</w:t>
      </w:r>
      <w:r w:rsidRPr="00885341">
        <w:rPr>
          <w:rFonts w:ascii="Palatino Linotype" w:hAnsi="Palatino Linotype"/>
          <w:b/>
          <w:bCs/>
          <w:sz w:val="40"/>
          <w:szCs w:val="40"/>
        </w:rPr>
        <w:t xml:space="preserve"> love is reigning o’er us,</w:t>
      </w:r>
      <w:r w:rsidRPr="00885341">
        <w:rPr>
          <w:rFonts w:ascii="Palatino Linotype" w:hAnsi="Palatino Linotype"/>
          <w:b/>
          <w:bCs/>
          <w:sz w:val="40"/>
          <w:szCs w:val="40"/>
        </w:rPr>
        <w:br/>
      </w:r>
      <w:r>
        <w:rPr>
          <w:rFonts w:ascii="Palatino Linotype" w:hAnsi="Palatino Linotype"/>
          <w:b/>
          <w:bCs/>
          <w:sz w:val="40"/>
          <w:szCs w:val="40"/>
        </w:rPr>
        <w:t>Reconciling race and clan</w:t>
      </w:r>
      <w:r w:rsidRPr="00885341">
        <w:rPr>
          <w:rFonts w:ascii="Palatino Linotype" w:hAnsi="Palatino Linotype"/>
          <w:b/>
          <w:bCs/>
          <w:sz w:val="40"/>
          <w:szCs w:val="40"/>
        </w:rPr>
        <w:t>.</w:t>
      </w:r>
      <w:r w:rsidRPr="00885341">
        <w:rPr>
          <w:rFonts w:ascii="Palatino Linotype" w:hAnsi="Palatino Linotype"/>
          <w:b/>
          <w:bCs/>
          <w:sz w:val="40"/>
          <w:szCs w:val="40"/>
        </w:rPr>
        <w:br/>
        <w:t>Ever singing, march we onward,</w:t>
      </w:r>
      <w:r w:rsidRPr="00885341">
        <w:rPr>
          <w:rFonts w:ascii="Palatino Linotype" w:hAnsi="Palatino Linotype"/>
          <w:b/>
          <w:bCs/>
          <w:sz w:val="40"/>
          <w:szCs w:val="40"/>
        </w:rPr>
        <w:br/>
      </w:r>
      <w:r>
        <w:rPr>
          <w:rFonts w:ascii="Palatino Linotype" w:hAnsi="Palatino Linotype"/>
          <w:b/>
          <w:bCs/>
          <w:sz w:val="40"/>
          <w:szCs w:val="40"/>
        </w:rPr>
        <w:t>Faithful</w:t>
      </w:r>
      <w:r w:rsidRPr="00885341">
        <w:rPr>
          <w:rFonts w:ascii="Palatino Linotype" w:hAnsi="Palatino Linotype"/>
          <w:b/>
          <w:bCs/>
          <w:sz w:val="40"/>
          <w:szCs w:val="40"/>
        </w:rPr>
        <w:t xml:space="preserve"> in the midst of strife;</w:t>
      </w:r>
      <w:r w:rsidRPr="00885341">
        <w:rPr>
          <w:rFonts w:ascii="Palatino Linotype" w:hAnsi="Palatino Linotype"/>
          <w:b/>
          <w:bCs/>
          <w:sz w:val="40"/>
          <w:szCs w:val="40"/>
        </w:rPr>
        <w:br/>
        <w:t>Joyful music leads us sunward</w:t>
      </w:r>
      <w:r w:rsidRPr="00885341">
        <w:rPr>
          <w:rFonts w:ascii="Palatino Linotype" w:hAnsi="Palatino Linotype"/>
          <w:b/>
          <w:bCs/>
          <w:sz w:val="40"/>
          <w:szCs w:val="40"/>
        </w:rPr>
        <w:br/>
        <w:t>In the triumph song of life.</w:t>
      </w:r>
    </w:p>
    <w:p w14:paraId="0366FBB3" w14:textId="77777777" w:rsidR="00885341" w:rsidRPr="00885341" w:rsidRDefault="00885341" w:rsidP="00885341">
      <w:pPr>
        <w:jc w:val="center"/>
        <w:rPr>
          <w:rFonts w:ascii="Palatino Linotype" w:hAnsi="Palatino Linotype"/>
          <w:sz w:val="40"/>
          <w:szCs w:val="40"/>
        </w:rPr>
      </w:pPr>
      <w:r w:rsidRPr="00885341">
        <w:rPr>
          <w:rFonts w:ascii="Palatino Linotype" w:hAnsi="Palatino Linotype"/>
          <w:i/>
          <w:iCs/>
          <w:sz w:val="40"/>
          <w:szCs w:val="40"/>
        </w:rPr>
        <w:t>Time of Confession and Prophetic Action</w:t>
      </w:r>
    </w:p>
    <w:p w14:paraId="20D2B7D4" w14:textId="77777777" w:rsidR="00885341" w:rsidRPr="00885341" w:rsidRDefault="00885341" w:rsidP="00885341">
      <w:pPr>
        <w:pStyle w:val="BodyText"/>
        <w:rPr>
          <w:rFonts w:ascii="Palatino Linotype" w:hAnsi="Palatino Linotype"/>
          <w:sz w:val="40"/>
          <w:szCs w:val="40"/>
        </w:rPr>
      </w:pPr>
      <w:r w:rsidRPr="00885341">
        <w:rPr>
          <w:rFonts w:ascii="Palatino Linotype" w:hAnsi="Palatino Linotype"/>
          <w:bCs/>
          <w:sz w:val="40"/>
          <w:szCs w:val="40"/>
        </w:rPr>
        <w:t>Prayer of Confession:</w:t>
      </w:r>
    </w:p>
    <w:p w14:paraId="4EE30387" w14:textId="77777777" w:rsidR="00885341" w:rsidRPr="00885341" w:rsidRDefault="00885341" w:rsidP="00885341">
      <w:pPr>
        <w:pStyle w:val="BodyText"/>
        <w:ind w:left="720"/>
        <w:rPr>
          <w:rFonts w:ascii="Palatino Linotype" w:hAnsi="Palatino Linotype"/>
          <w:bCs/>
          <w:sz w:val="40"/>
          <w:szCs w:val="40"/>
        </w:rPr>
      </w:pPr>
      <w:r w:rsidRPr="00885341">
        <w:rPr>
          <w:rFonts w:ascii="Palatino Linotype" w:hAnsi="Palatino Linotype"/>
          <w:bCs/>
          <w:sz w:val="40"/>
          <w:szCs w:val="40"/>
        </w:rPr>
        <w:t xml:space="preserve"> It seems we cannot decide, Cloud of Glory.</w:t>
      </w:r>
      <w:r w:rsidRPr="00885341">
        <w:rPr>
          <w:rFonts w:ascii="Palatino Linotype" w:hAnsi="Palatino Linotype"/>
          <w:bCs/>
          <w:sz w:val="40"/>
          <w:szCs w:val="40"/>
        </w:rPr>
        <w:br/>
        <w:t>We say we will live to serve others,</w:t>
      </w:r>
      <w:r w:rsidRPr="00885341">
        <w:rPr>
          <w:rFonts w:ascii="Palatino Linotype" w:hAnsi="Palatino Linotype"/>
          <w:bCs/>
          <w:sz w:val="40"/>
          <w:szCs w:val="40"/>
        </w:rPr>
        <w:br/>
        <w:t>but end up meeting only our needs.</w:t>
      </w:r>
      <w:r w:rsidRPr="00885341">
        <w:rPr>
          <w:rFonts w:ascii="Palatino Linotype" w:hAnsi="Palatino Linotype"/>
          <w:bCs/>
          <w:sz w:val="40"/>
          <w:szCs w:val="40"/>
        </w:rPr>
        <w:br/>
        <w:t>We claim to live in a way that honors Christ,</w:t>
      </w:r>
      <w:r w:rsidRPr="00885341">
        <w:rPr>
          <w:rFonts w:ascii="Palatino Linotype" w:hAnsi="Palatino Linotype"/>
          <w:bCs/>
          <w:sz w:val="40"/>
          <w:szCs w:val="40"/>
        </w:rPr>
        <w:br/>
        <w:t>but we do not take him to work, school, home.</w:t>
      </w:r>
      <w:r w:rsidRPr="00885341">
        <w:rPr>
          <w:rFonts w:ascii="Palatino Linotype" w:hAnsi="Palatino Linotype"/>
          <w:bCs/>
          <w:sz w:val="40"/>
          <w:szCs w:val="40"/>
        </w:rPr>
        <w:br/>
        <w:t>We believe that the gospel can transform lives,</w:t>
      </w:r>
      <w:r w:rsidRPr="00885341">
        <w:rPr>
          <w:rFonts w:ascii="Palatino Linotype" w:hAnsi="Palatino Linotype"/>
          <w:bCs/>
          <w:sz w:val="40"/>
          <w:szCs w:val="40"/>
        </w:rPr>
        <w:br/>
        <w:t>(at least, for those who need it - not us).</w:t>
      </w:r>
      <w:r w:rsidRPr="00885341">
        <w:rPr>
          <w:rFonts w:ascii="Palatino Linotype" w:hAnsi="Palatino Linotype"/>
          <w:bCs/>
          <w:sz w:val="40"/>
          <w:szCs w:val="40"/>
        </w:rPr>
        <w:br/>
        <w:t>Forgive us, Presence of Peace.</w:t>
      </w:r>
      <w:r w:rsidRPr="00885341">
        <w:rPr>
          <w:rFonts w:ascii="Palatino Linotype" w:hAnsi="Palatino Linotype"/>
          <w:bCs/>
          <w:sz w:val="40"/>
          <w:szCs w:val="40"/>
        </w:rPr>
        <w:br/>
        <w:t>Instead of grumblers,</w:t>
      </w:r>
      <w:r w:rsidRPr="00885341">
        <w:rPr>
          <w:rFonts w:ascii="Palatino Linotype" w:hAnsi="Palatino Linotype"/>
          <w:bCs/>
          <w:sz w:val="40"/>
          <w:szCs w:val="40"/>
        </w:rPr>
        <w:br/>
        <w:t>may we be ambassadors of grace.</w:t>
      </w:r>
      <w:r w:rsidRPr="00885341">
        <w:rPr>
          <w:rFonts w:ascii="Palatino Linotype" w:hAnsi="Palatino Linotype"/>
          <w:bCs/>
          <w:sz w:val="40"/>
          <w:szCs w:val="40"/>
        </w:rPr>
        <w:br/>
        <w:t>Instead of continual complaining,</w:t>
      </w:r>
      <w:r w:rsidRPr="00885341">
        <w:rPr>
          <w:rFonts w:ascii="Palatino Linotype" w:hAnsi="Palatino Linotype"/>
          <w:bCs/>
          <w:sz w:val="40"/>
          <w:szCs w:val="40"/>
        </w:rPr>
        <w:br/>
        <w:t>may we carry compassion to the hurting.</w:t>
      </w:r>
      <w:r w:rsidRPr="00885341">
        <w:rPr>
          <w:rFonts w:ascii="Palatino Linotype" w:hAnsi="Palatino Linotype"/>
          <w:bCs/>
          <w:sz w:val="40"/>
          <w:szCs w:val="40"/>
        </w:rPr>
        <w:br/>
        <w:t>Instead of whiners,</w:t>
      </w:r>
      <w:r w:rsidRPr="00885341">
        <w:rPr>
          <w:rFonts w:ascii="Palatino Linotype" w:hAnsi="Palatino Linotype"/>
          <w:bCs/>
          <w:sz w:val="40"/>
          <w:szCs w:val="40"/>
        </w:rPr>
        <w:br/>
        <w:t xml:space="preserve">may we be workers with Jesus Christ, our Lord and Savior, </w:t>
      </w:r>
    </w:p>
    <w:p w14:paraId="760B1EC4" w14:textId="77777777" w:rsidR="00885341" w:rsidRPr="00885341" w:rsidRDefault="00885341" w:rsidP="00885341">
      <w:pPr>
        <w:pStyle w:val="BodyText"/>
        <w:ind w:left="720"/>
        <w:rPr>
          <w:rFonts w:ascii="Palatino Linotype" w:hAnsi="Palatino Linotype"/>
          <w:b w:val="0"/>
          <w:sz w:val="40"/>
          <w:szCs w:val="40"/>
        </w:rPr>
      </w:pPr>
      <w:r w:rsidRPr="00885341">
        <w:rPr>
          <w:rFonts w:ascii="Palatino Linotype" w:hAnsi="Palatino Linotype"/>
          <w:bCs/>
          <w:sz w:val="40"/>
          <w:szCs w:val="40"/>
        </w:rPr>
        <w:lastRenderedPageBreak/>
        <w:t xml:space="preserve">to reach out and bring the kingdom of God to everyone we meet.  </w:t>
      </w:r>
      <w:r w:rsidRPr="00885341">
        <w:rPr>
          <w:rFonts w:ascii="Palatino Linotype" w:hAnsi="Palatino Linotype"/>
          <w:bCs/>
          <w:sz w:val="40"/>
          <w:szCs w:val="40"/>
        </w:rPr>
        <w:tab/>
      </w:r>
      <w:r w:rsidRPr="00885341">
        <w:rPr>
          <w:rFonts w:ascii="Palatino Linotype" w:hAnsi="Palatino Linotype"/>
          <w:bCs/>
          <w:i/>
          <w:iCs/>
          <w:sz w:val="40"/>
          <w:szCs w:val="40"/>
        </w:rPr>
        <w:t>Silence is kept</w:t>
      </w:r>
      <w:r w:rsidRPr="00885341">
        <w:rPr>
          <w:rFonts w:ascii="Palatino Linotype" w:hAnsi="Palatino Linotype"/>
          <w:bCs/>
          <w:sz w:val="40"/>
          <w:szCs w:val="40"/>
        </w:rPr>
        <w:br/>
      </w:r>
      <w:r w:rsidRPr="00885341">
        <w:rPr>
          <w:rFonts w:ascii="Palatino Linotype" w:hAnsi="Palatino Linotype"/>
          <w:bCs/>
          <w:sz w:val="40"/>
          <w:szCs w:val="40"/>
        </w:rPr>
        <w:br/>
        <w:t>Assurance of Pardon:</w:t>
      </w:r>
      <w:r w:rsidRPr="00885341">
        <w:rPr>
          <w:rFonts w:ascii="Palatino Linotype" w:hAnsi="Palatino Linotype"/>
          <w:bCs/>
          <w:sz w:val="40"/>
          <w:szCs w:val="40"/>
        </w:rPr>
        <w:br/>
      </w:r>
      <w:r w:rsidRPr="00885341">
        <w:rPr>
          <w:rFonts w:ascii="Palatino Linotype" w:hAnsi="Palatino Linotype"/>
          <w:b w:val="0"/>
          <w:sz w:val="40"/>
          <w:szCs w:val="40"/>
        </w:rPr>
        <w:t xml:space="preserve">This is the good news: </w:t>
      </w:r>
    </w:p>
    <w:p w14:paraId="23A84568" w14:textId="77777777" w:rsidR="00885341" w:rsidRPr="00885341" w:rsidRDefault="00885341" w:rsidP="00885341">
      <w:pPr>
        <w:pStyle w:val="BodyText"/>
        <w:ind w:left="720"/>
        <w:rPr>
          <w:rFonts w:ascii="Palatino Linotype" w:hAnsi="Palatino Linotype"/>
          <w:b w:val="0"/>
          <w:sz w:val="40"/>
          <w:szCs w:val="40"/>
        </w:rPr>
      </w:pPr>
      <w:r w:rsidRPr="00885341">
        <w:rPr>
          <w:rFonts w:ascii="Palatino Linotype" w:hAnsi="Palatino Linotype"/>
          <w:b w:val="0"/>
          <w:sz w:val="40"/>
          <w:szCs w:val="40"/>
        </w:rPr>
        <w:t xml:space="preserve">there is no ranking in God's kingdom. </w:t>
      </w:r>
    </w:p>
    <w:p w14:paraId="097B7888" w14:textId="77777777" w:rsidR="00885341" w:rsidRPr="00885341" w:rsidRDefault="00885341" w:rsidP="00885341">
      <w:pPr>
        <w:pStyle w:val="BodyText"/>
        <w:ind w:left="720"/>
        <w:rPr>
          <w:rFonts w:ascii="Palatino Linotype" w:hAnsi="Palatino Linotype"/>
          <w:b w:val="0"/>
          <w:sz w:val="40"/>
          <w:szCs w:val="40"/>
        </w:rPr>
      </w:pPr>
      <w:r w:rsidRPr="00885341">
        <w:rPr>
          <w:rFonts w:ascii="Palatino Linotype" w:hAnsi="Palatino Linotype"/>
          <w:b w:val="0"/>
          <w:sz w:val="40"/>
          <w:szCs w:val="40"/>
        </w:rPr>
        <w:t xml:space="preserve">God graces everyone with the same gifts: </w:t>
      </w:r>
    </w:p>
    <w:p w14:paraId="60CBB366" w14:textId="77777777" w:rsidR="00885341" w:rsidRPr="00885341" w:rsidRDefault="00885341" w:rsidP="00885341">
      <w:pPr>
        <w:pStyle w:val="BodyText"/>
        <w:ind w:left="720"/>
        <w:rPr>
          <w:rFonts w:ascii="Palatino Linotype" w:hAnsi="Palatino Linotype"/>
          <w:bCs/>
          <w:sz w:val="40"/>
          <w:szCs w:val="40"/>
        </w:rPr>
      </w:pPr>
      <w:r w:rsidRPr="00885341">
        <w:rPr>
          <w:rFonts w:ascii="Palatino Linotype" w:hAnsi="Palatino Linotype"/>
          <w:b w:val="0"/>
          <w:sz w:val="40"/>
          <w:szCs w:val="40"/>
        </w:rPr>
        <w:t>mercy, restoration, new life.</w:t>
      </w:r>
      <w:r w:rsidRPr="00885341">
        <w:rPr>
          <w:rFonts w:ascii="Palatino Linotype" w:hAnsi="Palatino Linotype"/>
          <w:bCs/>
          <w:sz w:val="40"/>
          <w:szCs w:val="40"/>
        </w:rPr>
        <w:br/>
        <w:t xml:space="preserve">God has kept the covenant. </w:t>
      </w:r>
    </w:p>
    <w:p w14:paraId="01AE4087" w14:textId="77777777" w:rsidR="00885341" w:rsidRPr="00885341" w:rsidRDefault="00885341" w:rsidP="00885341">
      <w:pPr>
        <w:pStyle w:val="BodyText"/>
        <w:ind w:left="720"/>
        <w:rPr>
          <w:rFonts w:ascii="Palatino Linotype" w:hAnsi="Palatino Linotype"/>
          <w:bCs/>
          <w:sz w:val="40"/>
          <w:szCs w:val="40"/>
        </w:rPr>
      </w:pPr>
      <w:r w:rsidRPr="00885341">
        <w:rPr>
          <w:rFonts w:ascii="Palatino Linotype" w:hAnsi="Palatino Linotype"/>
          <w:bCs/>
          <w:sz w:val="40"/>
          <w:szCs w:val="40"/>
        </w:rPr>
        <w:t xml:space="preserve">We have been forgiven, </w:t>
      </w:r>
    </w:p>
    <w:p w14:paraId="14EE20CF" w14:textId="77777777" w:rsidR="00885341" w:rsidRPr="00885341" w:rsidRDefault="00885341" w:rsidP="00885341">
      <w:pPr>
        <w:pStyle w:val="BodyText"/>
        <w:ind w:left="720"/>
        <w:rPr>
          <w:rFonts w:ascii="Palatino Linotype" w:hAnsi="Palatino Linotype"/>
          <w:bCs/>
          <w:sz w:val="40"/>
          <w:szCs w:val="40"/>
        </w:rPr>
      </w:pPr>
      <w:r w:rsidRPr="00885341">
        <w:rPr>
          <w:rFonts w:ascii="Palatino Linotype" w:hAnsi="Palatino Linotype"/>
          <w:bCs/>
          <w:sz w:val="40"/>
          <w:szCs w:val="40"/>
        </w:rPr>
        <w:t>we have been made new people.</w:t>
      </w:r>
      <w:r w:rsidRPr="00885341">
        <w:rPr>
          <w:rFonts w:ascii="Palatino Linotype" w:hAnsi="Palatino Linotype"/>
          <w:bCs/>
          <w:sz w:val="40"/>
          <w:szCs w:val="40"/>
        </w:rPr>
        <w:br/>
        <w:t>Thanks be to God. Amen.</w:t>
      </w:r>
    </w:p>
    <w:p w14:paraId="0E6D6DA9" w14:textId="77777777" w:rsidR="00885341" w:rsidRPr="00885341" w:rsidRDefault="00885341" w:rsidP="00885341">
      <w:pPr>
        <w:pStyle w:val="BodyText"/>
        <w:rPr>
          <w:rFonts w:ascii="Palatino Linotype" w:hAnsi="Palatino Linotype"/>
          <w:bCs/>
          <w:sz w:val="40"/>
          <w:szCs w:val="40"/>
        </w:rPr>
      </w:pPr>
      <w:r w:rsidRPr="00885341">
        <w:rPr>
          <w:rFonts w:ascii="Palatino Linotype" w:hAnsi="Palatino Linotype"/>
          <w:bCs/>
          <w:sz w:val="40"/>
          <w:szCs w:val="40"/>
        </w:rPr>
        <w:t xml:space="preserve">    </w:t>
      </w:r>
    </w:p>
    <w:p w14:paraId="1714A950" w14:textId="77777777" w:rsidR="00885341" w:rsidRPr="00885341" w:rsidRDefault="00885341" w:rsidP="00885341">
      <w:pPr>
        <w:pStyle w:val="BodyText"/>
        <w:rPr>
          <w:rFonts w:ascii="Palatino Linotype" w:hAnsi="Palatino Linotype"/>
          <w:sz w:val="40"/>
          <w:szCs w:val="40"/>
        </w:rPr>
      </w:pPr>
      <w:r w:rsidRPr="00885341">
        <w:rPr>
          <w:rFonts w:ascii="Palatino Linotype" w:hAnsi="Palatino Linotype"/>
          <w:bCs/>
          <w:sz w:val="40"/>
          <w:szCs w:val="40"/>
        </w:rPr>
        <w:t xml:space="preserve">Gloria: </w:t>
      </w:r>
      <w:r w:rsidRPr="00885341">
        <w:rPr>
          <w:rFonts w:ascii="Palatino Linotype" w:hAnsi="Palatino Linotype"/>
          <w:sz w:val="40"/>
          <w:szCs w:val="40"/>
        </w:rPr>
        <w:t> #756 in the NC, sung in a round</w:t>
      </w:r>
    </w:p>
    <w:p w14:paraId="0EB02F64" w14:textId="77777777" w:rsidR="00885341" w:rsidRPr="00885341" w:rsidRDefault="00885341" w:rsidP="00885341">
      <w:pPr>
        <w:pStyle w:val="BodyText"/>
        <w:rPr>
          <w:rFonts w:ascii="Palatino Linotype" w:hAnsi="Palatino Linotype"/>
          <w:sz w:val="40"/>
          <w:szCs w:val="40"/>
        </w:rPr>
      </w:pPr>
    </w:p>
    <w:p w14:paraId="1816D431" w14:textId="77777777" w:rsidR="00885341" w:rsidRPr="00885341" w:rsidRDefault="00885341" w:rsidP="00885341">
      <w:pPr>
        <w:pStyle w:val="BodyText"/>
        <w:jc w:val="center"/>
        <w:rPr>
          <w:rFonts w:ascii="Palatino Linotype" w:hAnsi="Palatino Linotype"/>
          <w:b w:val="0"/>
          <w:bCs/>
          <w:i/>
          <w:sz w:val="40"/>
          <w:szCs w:val="40"/>
        </w:rPr>
      </w:pPr>
      <w:r w:rsidRPr="00885341">
        <w:rPr>
          <w:rFonts w:ascii="Palatino Linotype" w:hAnsi="Palatino Linotype"/>
          <w:b w:val="0"/>
          <w:bCs/>
          <w:i/>
          <w:sz w:val="40"/>
          <w:szCs w:val="40"/>
        </w:rPr>
        <w:t>Time of Prayer</w:t>
      </w:r>
    </w:p>
    <w:p w14:paraId="3ED70C81" w14:textId="77777777" w:rsidR="00885341" w:rsidRPr="00885341" w:rsidRDefault="00885341" w:rsidP="00885341">
      <w:pPr>
        <w:pStyle w:val="BodyText"/>
        <w:jc w:val="center"/>
        <w:rPr>
          <w:rFonts w:ascii="Palatino Linotype" w:hAnsi="Palatino Linotype"/>
          <w:b w:val="0"/>
          <w:bCs/>
          <w:i/>
          <w:sz w:val="40"/>
          <w:szCs w:val="40"/>
        </w:rPr>
      </w:pPr>
    </w:p>
    <w:p w14:paraId="5B078D40" w14:textId="77777777" w:rsidR="00885341" w:rsidRPr="00885341" w:rsidRDefault="00885341" w:rsidP="00885341">
      <w:pPr>
        <w:pStyle w:val="Body"/>
        <w:ind w:left="180"/>
        <w:rPr>
          <w:rFonts w:ascii="Times" w:eastAsia="Times" w:hAnsi="Times" w:cs="Times"/>
          <w:sz w:val="40"/>
          <w:szCs w:val="40"/>
        </w:rPr>
      </w:pPr>
      <w:r w:rsidRPr="00885341">
        <w:rPr>
          <w:rFonts w:ascii="Times" w:hAnsi="Times"/>
          <w:sz w:val="40"/>
          <w:szCs w:val="40"/>
        </w:rPr>
        <w:t>L: May the Lord be with you.</w:t>
      </w:r>
    </w:p>
    <w:p w14:paraId="4BC2A8AA" w14:textId="77777777" w:rsidR="00885341" w:rsidRPr="00885341" w:rsidRDefault="00885341" w:rsidP="00885341">
      <w:pPr>
        <w:pStyle w:val="Body"/>
        <w:ind w:left="180"/>
        <w:rPr>
          <w:rFonts w:ascii="Times" w:eastAsia="Times" w:hAnsi="Times" w:cs="Times"/>
          <w:sz w:val="40"/>
          <w:szCs w:val="40"/>
        </w:rPr>
      </w:pPr>
      <w:r w:rsidRPr="00885341">
        <w:rPr>
          <w:rFonts w:ascii="Times" w:hAnsi="Times"/>
          <w:b/>
          <w:bCs/>
          <w:sz w:val="40"/>
          <w:szCs w:val="40"/>
        </w:rPr>
        <w:t xml:space="preserve">P: And </w:t>
      </w:r>
      <w:proofErr w:type="gramStart"/>
      <w:r w:rsidRPr="00885341">
        <w:rPr>
          <w:rFonts w:ascii="Times" w:hAnsi="Times"/>
          <w:b/>
          <w:bCs/>
          <w:sz w:val="40"/>
          <w:szCs w:val="40"/>
        </w:rPr>
        <w:t>also</w:t>
      </w:r>
      <w:proofErr w:type="gramEnd"/>
      <w:r w:rsidRPr="00885341">
        <w:rPr>
          <w:rFonts w:ascii="Times" w:hAnsi="Times"/>
          <w:b/>
          <w:bCs/>
          <w:sz w:val="40"/>
          <w:szCs w:val="40"/>
        </w:rPr>
        <w:t xml:space="preserve"> with you.</w:t>
      </w:r>
    </w:p>
    <w:p w14:paraId="05CD687D" w14:textId="77777777" w:rsidR="00885341" w:rsidRPr="00885341" w:rsidRDefault="00885341" w:rsidP="00885341">
      <w:pPr>
        <w:pStyle w:val="Body"/>
        <w:ind w:left="180"/>
        <w:rPr>
          <w:rFonts w:ascii="Times" w:eastAsia="Times" w:hAnsi="Times" w:cs="Times"/>
          <w:sz w:val="40"/>
          <w:szCs w:val="40"/>
        </w:rPr>
      </w:pPr>
      <w:r w:rsidRPr="00885341">
        <w:rPr>
          <w:rFonts w:ascii="Times" w:hAnsi="Times"/>
          <w:sz w:val="40"/>
          <w:szCs w:val="40"/>
        </w:rPr>
        <w:t>L: Let us pray.</w:t>
      </w:r>
    </w:p>
    <w:p w14:paraId="342E3803" w14:textId="77777777" w:rsidR="00885341" w:rsidRPr="00885341" w:rsidRDefault="00885341" w:rsidP="00885341">
      <w:pPr>
        <w:pStyle w:val="BodyText"/>
        <w:rPr>
          <w:rFonts w:ascii="Palatino Linotype" w:hAnsi="Palatino Linotype"/>
          <w:b w:val="0"/>
          <w:sz w:val="40"/>
          <w:szCs w:val="40"/>
        </w:rPr>
      </w:pPr>
      <w:r w:rsidRPr="00885341">
        <w:rPr>
          <w:rFonts w:ascii="Palatino Linotype" w:hAnsi="Palatino Linotype"/>
          <w:b w:val="0"/>
          <w:sz w:val="40"/>
          <w:szCs w:val="40"/>
        </w:rPr>
        <w:t>Silent and Spoken Prayer</w:t>
      </w:r>
    </w:p>
    <w:p w14:paraId="6C279232" w14:textId="77777777" w:rsidR="00885341" w:rsidRPr="00885341" w:rsidRDefault="00885341" w:rsidP="00885341">
      <w:pPr>
        <w:pStyle w:val="BodyText"/>
        <w:rPr>
          <w:rFonts w:ascii="Palatino Linotype" w:hAnsi="Palatino Linotype"/>
          <w:b w:val="0"/>
          <w:sz w:val="40"/>
          <w:szCs w:val="40"/>
        </w:rPr>
      </w:pPr>
      <w:r w:rsidRPr="00885341">
        <w:rPr>
          <w:rFonts w:ascii="Palatino Linotype" w:hAnsi="Palatino Linotype"/>
          <w:b w:val="0"/>
          <w:sz w:val="40"/>
          <w:szCs w:val="40"/>
        </w:rPr>
        <w:t>Lord’s Prayer:</w:t>
      </w:r>
    </w:p>
    <w:p w14:paraId="45207077" w14:textId="77777777" w:rsidR="00885341" w:rsidRPr="00885341" w:rsidRDefault="00885341" w:rsidP="00885341">
      <w:pPr>
        <w:pStyle w:val="BodyText"/>
        <w:ind w:left="720"/>
        <w:rPr>
          <w:rFonts w:ascii="Palatino Linotype" w:hAnsi="Palatino Linotype"/>
          <w:bCs/>
          <w:sz w:val="40"/>
          <w:szCs w:val="40"/>
        </w:rPr>
      </w:pPr>
      <w:r w:rsidRPr="00885341">
        <w:rPr>
          <w:rFonts w:ascii="Palatino Linotype" w:hAnsi="Palatino Linotype"/>
          <w:bCs/>
          <w:sz w:val="40"/>
          <w:szCs w:val="40"/>
        </w:rPr>
        <w:t xml:space="preserve">Our [Father/Mother/Creator] who art in Heaven, hallowed by thy name.  Thy kingdom come, thy will be done on earth as it is in Heaven.  Give us this day our daily bread, and forgive us our trespasses as we forgive those who trespass against us.  Let us not fall </w:t>
      </w:r>
      <w:r w:rsidRPr="00885341">
        <w:rPr>
          <w:rFonts w:ascii="Palatino Linotype" w:hAnsi="Palatino Linotype"/>
          <w:bCs/>
          <w:sz w:val="40"/>
          <w:szCs w:val="40"/>
        </w:rPr>
        <w:lastRenderedPageBreak/>
        <w:t>into temptation, but deliver us from evil.  For thine is the kingdom and the power and the glory forever and ever.  Amen.</w:t>
      </w:r>
    </w:p>
    <w:p w14:paraId="08875914" w14:textId="77777777" w:rsidR="00885341" w:rsidRPr="00885341" w:rsidRDefault="00885341" w:rsidP="00885341">
      <w:pPr>
        <w:pStyle w:val="BodyText"/>
        <w:rPr>
          <w:rFonts w:ascii="Palatino Linotype" w:hAnsi="Palatino Linotype"/>
          <w:b w:val="0"/>
          <w:sz w:val="40"/>
          <w:szCs w:val="40"/>
        </w:rPr>
      </w:pPr>
    </w:p>
    <w:p w14:paraId="4B71118E" w14:textId="77777777" w:rsidR="00885341" w:rsidRPr="00885341" w:rsidRDefault="00885341" w:rsidP="00885341">
      <w:pPr>
        <w:pStyle w:val="BodyText"/>
        <w:jc w:val="center"/>
        <w:rPr>
          <w:rFonts w:ascii="Palatino Linotype" w:hAnsi="Palatino Linotype"/>
          <w:b w:val="0"/>
          <w:bCs/>
          <w:i/>
          <w:sz w:val="40"/>
          <w:szCs w:val="40"/>
        </w:rPr>
      </w:pPr>
      <w:r w:rsidRPr="00885341">
        <w:rPr>
          <w:rFonts w:ascii="Palatino Linotype" w:hAnsi="Palatino Linotype"/>
          <w:b w:val="0"/>
          <w:bCs/>
          <w:i/>
          <w:sz w:val="40"/>
          <w:szCs w:val="40"/>
        </w:rPr>
        <w:t>Time of Reading &amp; Reflection</w:t>
      </w:r>
    </w:p>
    <w:p w14:paraId="4BBB64C1" w14:textId="77777777" w:rsidR="00885341" w:rsidRPr="00885341" w:rsidRDefault="00885341" w:rsidP="00885341">
      <w:pPr>
        <w:pStyle w:val="BodyText"/>
        <w:rPr>
          <w:rFonts w:ascii="Palatino Linotype" w:hAnsi="Palatino Linotype"/>
          <w:b w:val="0"/>
          <w:bCs/>
          <w:iCs/>
          <w:sz w:val="40"/>
          <w:szCs w:val="40"/>
        </w:rPr>
      </w:pPr>
    </w:p>
    <w:p w14:paraId="6F1516BA" w14:textId="77777777" w:rsidR="00885341" w:rsidRPr="00885341" w:rsidRDefault="00885341" w:rsidP="00885341">
      <w:pPr>
        <w:rPr>
          <w:rFonts w:ascii="Palatino Linotype" w:eastAsia="Times New Roman" w:hAnsi="Palatino Linotype" w:cs="Times New Roman"/>
          <w:bCs/>
          <w:i/>
          <w:sz w:val="40"/>
          <w:szCs w:val="40"/>
        </w:rPr>
      </w:pPr>
      <w:r w:rsidRPr="00885341">
        <w:rPr>
          <w:rFonts w:ascii="Palatino Linotype" w:eastAsia="Times New Roman" w:hAnsi="Palatino Linotype" w:cs="Times New Roman"/>
          <w:bCs/>
          <w:iCs/>
          <w:sz w:val="40"/>
          <w:szCs w:val="40"/>
        </w:rPr>
        <w:t xml:space="preserve">Gospel: </w:t>
      </w:r>
      <w:r w:rsidRPr="00885341">
        <w:rPr>
          <w:rFonts w:ascii="Palatino Linotype" w:eastAsia="Times New Roman" w:hAnsi="Palatino Linotype" w:cs="Times New Roman"/>
          <w:bCs/>
          <w:i/>
          <w:sz w:val="40"/>
          <w:szCs w:val="40"/>
        </w:rPr>
        <w:t>Matthew 20: 1-16</w:t>
      </w:r>
      <w:r w:rsidRPr="00885341">
        <w:rPr>
          <w:rFonts w:ascii="Palatino Linotype" w:eastAsia="Times New Roman" w:hAnsi="Palatino Linotype" w:cs="Times New Roman"/>
          <w:bCs/>
          <w:i/>
          <w:sz w:val="40"/>
          <w:szCs w:val="40"/>
        </w:rPr>
        <w:tab/>
      </w:r>
      <w:r w:rsidRPr="00885341">
        <w:rPr>
          <w:rFonts w:ascii="Palatino Linotype" w:eastAsia="Times New Roman" w:hAnsi="Palatino Linotype" w:cs="Times New Roman"/>
          <w:bCs/>
          <w:i/>
          <w:sz w:val="40"/>
          <w:szCs w:val="40"/>
        </w:rPr>
        <w:tab/>
      </w:r>
      <w:r w:rsidRPr="00885341">
        <w:rPr>
          <w:rFonts w:ascii="Palatino Linotype" w:eastAsia="Times New Roman" w:hAnsi="Palatino Linotype" w:cs="Times New Roman"/>
          <w:bCs/>
          <w:i/>
          <w:sz w:val="40"/>
          <w:szCs w:val="40"/>
        </w:rPr>
        <w:tab/>
      </w:r>
      <w:r w:rsidRPr="00885341">
        <w:rPr>
          <w:rFonts w:ascii="Palatino Linotype" w:eastAsia="Times New Roman" w:hAnsi="Palatino Linotype" w:cs="Times New Roman"/>
          <w:bCs/>
          <w:i/>
          <w:sz w:val="40"/>
          <w:szCs w:val="40"/>
        </w:rPr>
        <w:tab/>
      </w:r>
    </w:p>
    <w:p w14:paraId="1715DCE0" w14:textId="77777777" w:rsidR="00885341" w:rsidRDefault="00885341" w:rsidP="00885341">
      <w:pPr>
        <w:rPr>
          <w:rFonts w:ascii="Palatino Linotype" w:eastAsia="Times New Roman" w:hAnsi="Palatino Linotype" w:cs="Times New Roman"/>
          <w:bCs/>
          <w:i/>
          <w:sz w:val="40"/>
          <w:szCs w:val="40"/>
        </w:rPr>
      </w:pPr>
      <w:r w:rsidRPr="00885341">
        <w:rPr>
          <w:rFonts w:ascii="Palatino Linotype" w:eastAsia="Times New Roman" w:hAnsi="Palatino Linotype" w:cs="Times New Roman"/>
          <w:bCs/>
          <w:iCs/>
          <w:sz w:val="40"/>
          <w:szCs w:val="40"/>
        </w:rPr>
        <w:t>Hymn:</w:t>
      </w:r>
      <w:r w:rsidRPr="00885341">
        <w:rPr>
          <w:rFonts w:ascii="Times New Roman" w:eastAsia="Times New Roman" w:hAnsi="Times New Roman" w:cs="Times New Roman"/>
          <w:iCs/>
          <w:sz w:val="40"/>
          <w:szCs w:val="40"/>
        </w:rPr>
        <w:t xml:space="preserve"> </w:t>
      </w:r>
      <w:r w:rsidRPr="00885341">
        <w:rPr>
          <w:rFonts w:ascii="Palatino Linotype" w:eastAsia="Times New Roman" w:hAnsi="Palatino Linotype" w:cs="Times New Roman"/>
          <w:bCs/>
          <w:iCs/>
          <w:sz w:val="40"/>
          <w:szCs w:val="40"/>
        </w:rPr>
        <w:t>#23</w:t>
      </w:r>
      <w:r w:rsidRPr="00885341">
        <w:rPr>
          <w:rFonts w:ascii="Palatino Linotype" w:eastAsia="Times New Roman" w:hAnsi="Palatino Linotype" w:cs="Times New Roman"/>
          <w:bCs/>
          <w:i/>
          <w:sz w:val="40"/>
          <w:szCs w:val="40"/>
        </w:rPr>
        <w:t>. There is a Wideness in God’s Mercy</w:t>
      </w:r>
    </w:p>
    <w:p w14:paraId="371FD77A" w14:textId="24AB053C"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There’s a wideness in God’s mercy,</w:t>
      </w:r>
    </w:p>
    <w:p w14:paraId="73A0B8CE" w14:textId="33842D91"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Like the wideness of the sea;</w:t>
      </w:r>
    </w:p>
    <w:p w14:paraId="1DEAA160" w14:textId="4CDCF67F"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 xml:space="preserve">there’s a kindness in God’s justice, </w:t>
      </w:r>
    </w:p>
    <w:p w14:paraId="384214BB" w14:textId="211F44A0"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which is more than liberty.</w:t>
      </w:r>
    </w:p>
    <w:p w14:paraId="3EF2FF71" w14:textId="3A1417E1"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There’s no place where earthly sorrows</w:t>
      </w:r>
    </w:p>
    <w:p w14:paraId="7B9FA395" w14:textId="5E096345"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are more felt than in God’s heaven;</w:t>
      </w:r>
    </w:p>
    <w:p w14:paraId="0933C747" w14:textId="23AC9C2B"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 xml:space="preserve">there’s no place </w:t>
      </w:r>
      <w:proofErr w:type="gramStart"/>
      <w:r>
        <w:rPr>
          <w:rFonts w:ascii="Palatino Linotype" w:eastAsia="Times New Roman" w:hAnsi="Palatino Linotype" w:cs="Times New Roman"/>
          <w:b/>
          <w:iCs/>
          <w:sz w:val="40"/>
          <w:szCs w:val="40"/>
        </w:rPr>
        <w:t>where</w:t>
      </w:r>
      <w:proofErr w:type="gramEnd"/>
      <w:r>
        <w:rPr>
          <w:rFonts w:ascii="Palatino Linotype" w:eastAsia="Times New Roman" w:hAnsi="Palatino Linotype" w:cs="Times New Roman"/>
          <w:b/>
          <w:iCs/>
          <w:sz w:val="40"/>
          <w:szCs w:val="40"/>
        </w:rPr>
        <w:t xml:space="preserve"> earthly failings </w:t>
      </w:r>
    </w:p>
    <w:p w14:paraId="10D954E3" w14:textId="6DE8C4D2"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have such kindly judgment given.</w:t>
      </w:r>
    </w:p>
    <w:p w14:paraId="1ECAF708" w14:textId="77777777" w:rsidR="00544CC7" w:rsidRDefault="00544CC7" w:rsidP="00544CC7">
      <w:pPr>
        <w:spacing w:after="0"/>
        <w:rPr>
          <w:rFonts w:ascii="Palatino Linotype" w:eastAsia="Times New Roman" w:hAnsi="Palatino Linotype" w:cs="Times New Roman"/>
          <w:b/>
          <w:iCs/>
          <w:sz w:val="40"/>
          <w:szCs w:val="40"/>
        </w:rPr>
      </w:pPr>
    </w:p>
    <w:p w14:paraId="72094C7D" w14:textId="5FC111AE"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 xml:space="preserve">For the love of God is broader </w:t>
      </w:r>
    </w:p>
    <w:p w14:paraId="290259B0" w14:textId="2B15647C"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than the measures of our minds;</w:t>
      </w:r>
    </w:p>
    <w:p w14:paraId="564D5116" w14:textId="41621BEC"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 xml:space="preserve">and the heart of the Eternal </w:t>
      </w:r>
    </w:p>
    <w:p w14:paraId="0A37A490" w14:textId="18AF7467"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is most wonderfully kind.</w:t>
      </w:r>
    </w:p>
    <w:p w14:paraId="1B350A33" w14:textId="539CCB8D"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If our love were but more faithful,</w:t>
      </w:r>
    </w:p>
    <w:p w14:paraId="5EF165FE" w14:textId="727F4182"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we would gladly trust God’s word;</w:t>
      </w:r>
    </w:p>
    <w:p w14:paraId="1FE507C7" w14:textId="75F93E1A" w:rsid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t>and our lives would show thanksgiving</w:t>
      </w:r>
    </w:p>
    <w:p w14:paraId="6B3FA1C5" w14:textId="028EE45B" w:rsidR="00544CC7" w:rsidRPr="00544CC7" w:rsidRDefault="00544CC7" w:rsidP="00544CC7">
      <w:pPr>
        <w:spacing w:after="0"/>
        <w:rPr>
          <w:rFonts w:ascii="Palatino Linotype" w:eastAsia="Times New Roman" w:hAnsi="Palatino Linotype" w:cs="Times New Roman"/>
          <w:b/>
          <w:iCs/>
          <w:sz w:val="40"/>
          <w:szCs w:val="40"/>
        </w:rPr>
      </w:pPr>
      <w:r>
        <w:rPr>
          <w:rFonts w:ascii="Palatino Linotype" w:eastAsia="Times New Roman" w:hAnsi="Palatino Linotype" w:cs="Times New Roman"/>
          <w:b/>
          <w:iCs/>
          <w:sz w:val="40"/>
          <w:szCs w:val="40"/>
        </w:rPr>
        <w:lastRenderedPageBreak/>
        <w:t>for the goodness of our God.</w:t>
      </w:r>
    </w:p>
    <w:p w14:paraId="3CC7483B" w14:textId="77777777" w:rsidR="00885341" w:rsidRPr="00885341" w:rsidRDefault="00885341" w:rsidP="00885341">
      <w:pPr>
        <w:pStyle w:val="BodyText"/>
        <w:rPr>
          <w:rFonts w:ascii="Palatino Linotype" w:hAnsi="Palatino Linotype"/>
          <w:b w:val="0"/>
          <w:sz w:val="40"/>
          <w:szCs w:val="40"/>
        </w:rPr>
      </w:pPr>
      <w:r w:rsidRPr="00885341">
        <w:rPr>
          <w:rFonts w:ascii="Palatino Linotype" w:hAnsi="Palatino Linotype"/>
          <w:b w:val="0"/>
          <w:sz w:val="40"/>
          <w:szCs w:val="40"/>
        </w:rPr>
        <w:t>Sermon/Reflection:  Measureless Grace</w:t>
      </w:r>
    </w:p>
    <w:p w14:paraId="442AC484" w14:textId="77777777" w:rsidR="00885341" w:rsidRPr="00885341" w:rsidRDefault="00885341" w:rsidP="00885341">
      <w:pPr>
        <w:pStyle w:val="BodyText"/>
        <w:rPr>
          <w:rFonts w:ascii="Palatino Linotype" w:hAnsi="Palatino Linotype"/>
          <w:b w:val="0"/>
          <w:sz w:val="40"/>
          <w:szCs w:val="40"/>
        </w:rPr>
      </w:pPr>
    </w:p>
    <w:p w14:paraId="37C1E7ED" w14:textId="77777777" w:rsidR="00885341" w:rsidRPr="00885341" w:rsidRDefault="00885341" w:rsidP="00885341">
      <w:pPr>
        <w:pStyle w:val="BodyText"/>
        <w:jc w:val="center"/>
        <w:rPr>
          <w:rFonts w:ascii="Palatino Linotype" w:hAnsi="Palatino Linotype"/>
          <w:b w:val="0"/>
          <w:sz w:val="40"/>
          <w:szCs w:val="40"/>
        </w:rPr>
      </w:pPr>
      <w:r w:rsidRPr="00885341">
        <w:rPr>
          <w:rFonts w:ascii="Palatino Linotype" w:hAnsi="Palatino Linotype"/>
          <w:b w:val="0"/>
          <w:i/>
          <w:iCs/>
          <w:sz w:val="40"/>
          <w:szCs w:val="40"/>
        </w:rPr>
        <w:t>Time of Offering</w:t>
      </w:r>
      <w:r w:rsidRPr="00885341">
        <w:rPr>
          <w:rFonts w:ascii="Palatino Linotype" w:hAnsi="Palatino Linotype"/>
          <w:b w:val="0"/>
          <w:sz w:val="40"/>
          <w:szCs w:val="40"/>
        </w:rPr>
        <w:t xml:space="preserve"> </w:t>
      </w:r>
    </w:p>
    <w:p w14:paraId="24EB3F20" w14:textId="77777777" w:rsidR="00885341" w:rsidRPr="00885341" w:rsidRDefault="00885341" w:rsidP="00885341">
      <w:pPr>
        <w:pStyle w:val="BodyText"/>
        <w:jc w:val="center"/>
        <w:rPr>
          <w:rFonts w:ascii="Palatino Linotype" w:hAnsi="Palatino Linotype"/>
          <w:b w:val="0"/>
          <w:sz w:val="40"/>
          <w:szCs w:val="40"/>
        </w:rPr>
      </w:pPr>
    </w:p>
    <w:p w14:paraId="6FE161CC" w14:textId="77777777" w:rsidR="00885341" w:rsidRPr="00885341" w:rsidRDefault="00885341" w:rsidP="00885341">
      <w:pPr>
        <w:pStyle w:val="BodyText"/>
        <w:rPr>
          <w:rFonts w:ascii="Palatino Linotype" w:hAnsi="Palatino Linotype"/>
          <w:sz w:val="40"/>
          <w:szCs w:val="40"/>
        </w:rPr>
      </w:pPr>
      <w:r w:rsidRPr="00885341">
        <w:rPr>
          <w:rFonts w:ascii="Palatino Linotype" w:hAnsi="Palatino Linotype"/>
          <w:bCs/>
          <w:sz w:val="40"/>
          <w:szCs w:val="40"/>
        </w:rPr>
        <w:t>Offertory: Quietude #5 in E Major - James Michael Stevens</w:t>
      </w:r>
    </w:p>
    <w:p w14:paraId="3471D1A3" w14:textId="77777777" w:rsidR="00885341" w:rsidRPr="00885341" w:rsidRDefault="00885341" w:rsidP="00885341">
      <w:pPr>
        <w:pStyle w:val="BodyText"/>
        <w:rPr>
          <w:rFonts w:ascii="Palatino Linotype" w:hAnsi="Palatino Linotype"/>
          <w:b w:val="0"/>
          <w:sz w:val="40"/>
          <w:szCs w:val="40"/>
        </w:rPr>
      </w:pPr>
      <w:r w:rsidRPr="00885341">
        <w:rPr>
          <w:rFonts w:ascii="Palatino Linotype" w:hAnsi="Palatino Linotype"/>
          <w:b w:val="0"/>
          <w:sz w:val="40"/>
          <w:szCs w:val="40"/>
        </w:rPr>
        <w:t xml:space="preserve">Doxology: </w:t>
      </w:r>
    </w:p>
    <w:p w14:paraId="0D841DE1" w14:textId="77777777" w:rsidR="00885341" w:rsidRPr="00885341" w:rsidRDefault="00885341" w:rsidP="00885341">
      <w:pPr>
        <w:pStyle w:val="BodyText"/>
        <w:ind w:left="720"/>
        <w:rPr>
          <w:rFonts w:ascii="Palatino Linotype" w:hAnsi="Palatino Linotype"/>
          <w:bCs/>
          <w:sz w:val="40"/>
          <w:szCs w:val="40"/>
        </w:rPr>
      </w:pPr>
      <w:r w:rsidRPr="00885341">
        <w:rPr>
          <w:rFonts w:ascii="Palatino Linotype" w:hAnsi="Palatino Linotype"/>
          <w:bCs/>
          <w:sz w:val="40"/>
          <w:szCs w:val="40"/>
        </w:rPr>
        <w:t>Praise God from whom all blessings flow</w:t>
      </w:r>
    </w:p>
    <w:p w14:paraId="207AF50A" w14:textId="77777777" w:rsidR="00885341" w:rsidRPr="00885341" w:rsidRDefault="00885341" w:rsidP="00885341">
      <w:pPr>
        <w:pStyle w:val="BodyText"/>
        <w:ind w:left="720"/>
        <w:rPr>
          <w:rFonts w:ascii="Palatino Linotype" w:hAnsi="Palatino Linotype"/>
          <w:bCs/>
          <w:sz w:val="40"/>
          <w:szCs w:val="40"/>
        </w:rPr>
      </w:pPr>
      <w:r w:rsidRPr="00885341">
        <w:rPr>
          <w:rFonts w:ascii="Palatino Linotype" w:hAnsi="Palatino Linotype"/>
          <w:bCs/>
          <w:sz w:val="40"/>
          <w:szCs w:val="40"/>
        </w:rPr>
        <w:t>Praise God all creatures here below</w:t>
      </w:r>
    </w:p>
    <w:p w14:paraId="2817523B" w14:textId="77777777" w:rsidR="00885341" w:rsidRPr="00885341" w:rsidRDefault="00885341" w:rsidP="00885341">
      <w:pPr>
        <w:pStyle w:val="BodyText"/>
        <w:ind w:left="720"/>
        <w:rPr>
          <w:rFonts w:ascii="Palatino Linotype" w:hAnsi="Palatino Linotype"/>
          <w:bCs/>
          <w:sz w:val="40"/>
          <w:szCs w:val="40"/>
        </w:rPr>
      </w:pPr>
      <w:r w:rsidRPr="00885341">
        <w:rPr>
          <w:rFonts w:ascii="Palatino Linotype" w:hAnsi="Palatino Linotype"/>
          <w:bCs/>
          <w:sz w:val="40"/>
          <w:szCs w:val="40"/>
        </w:rPr>
        <w:t>Praise God for all that love has done;</w:t>
      </w:r>
    </w:p>
    <w:p w14:paraId="21BA73DB" w14:textId="77777777" w:rsidR="00885341" w:rsidRPr="00885341" w:rsidRDefault="00885341" w:rsidP="00885341">
      <w:pPr>
        <w:pStyle w:val="BodyText"/>
        <w:ind w:left="720"/>
        <w:rPr>
          <w:rFonts w:ascii="Palatino Linotype" w:hAnsi="Palatino Linotype"/>
          <w:bCs/>
          <w:sz w:val="40"/>
          <w:szCs w:val="40"/>
        </w:rPr>
      </w:pPr>
      <w:r w:rsidRPr="00885341">
        <w:rPr>
          <w:rFonts w:ascii="Palatino Linotype" w:hAnsi="Palatino Linotype"/>
          <w:bCs/>
          <w:sz w:val="40"/>
          <w:szCs w:val="40"/>
        </w:rPr>
        <w:t>Creator, Christ, and Spirit, One.</w:t>
      </w:r>
    </w:p>
    <w:p w14:paraId="08FB6AE9" w14:textId="77777777" w:rsidR="00885341" w:rsidRPr="00885341" w:rsidRDefault="00885341" w:rsidP="00885341">
      <w:pPr>
        <w:pStyle w:val="BodyText"/>
        <w:rPr>
          <w:rFonts w:ascii="Palatino Linotype" w:hAnsi="Palatino Linotype"/>
          <w:b w:val="0"/>
          <w:sz w:val="40"/>
          <w:szCs w:val="40"/>
        </w:rPr>
      </w:pPr>
      <w:r w:rsidRPr="00885341">
        <w:rPr>
          <w:rFonts w:ascii="Palatino Linotype" w:hAnsi="Palatino Linotype"/>
          <w:b w:val="0"/>
          <w:sz w:val="40"/>
          <w:szCs w:val="40"/>
        </w:rPr>
        <w:t xml:space="preserve">Dedication </w:t>
      </w:r>
    </w:p>
    <w:p w14:paraId="304111A9" w14:textId="77777777" w:rsidR="00885341" w:rsidRPr="00885341" w:rsidRDefault="00885341" w:rsidP="00885341">
      <w:pPr>
        <w:pStyle w:val="BodyText"/>
        <w:jc w:val="center"/>
        <w:rPr>
          <w:rFonts w:ascii="Palatino Linotype" w:hAnsi="Palatino Linotype"/>
          <w:b w:val="0"/>
          <w:i/>
          <w:iCs/>
          <w:sz w:val="40"/>
          <w:szCs w:val="40"/>
        </w:rPr>
      </w:pPr>
      <w:r w:rsidRPr="00885341">
        <w:rPr>
          <w:rFonts w:ascii="Palatino Linotype" w:hAnsi="Palatino Linotype"/>
          <w:b w:val="0"/>
          <w:i/>
          <w:iCs/>
          <w:sz w:val="40"/>
          <w:szCs w:val="40"/>
        </w:rPr>
        <w:t>Time of Commissioning</w:t>
      </w:r>
    </w:p>
    <w:p w14:paraId="4B4F4FE5" w14:textId="77777777" w:rsidR="00885341" w:rsidRPr="00885341" w:rsidRDefault="00885341" w:rsidP="00885341">
      <w:pPr>
        <w:pStyle w:val="BodyText"/>
        <w:jc w:val="center"/>
        <w:rPr>
          <w:rFonts w:ascii="Palatino Linotype" w:hAnsi="Palatino Linotype"/>
          <w:b w:val="0"/>
          <w:i/>
          <w:iCs/>
          <w:sz w:val="40"/>
          <w:szCs w:val="40"/>
        </w:rPr>
      </w:pPr>
    </w:p>
    <w:p w14:paraId="3CB8D351" w14:textId="77777777" w:rsidR="00885341" w:rsidRDefault="00885341" w:rsidP="00885341">
      <w:pPr>
        <w:rPr>
          <w:rFonts w:ascii="Palatino Linotype" w:hAnsi="Palatino Linotype"/>
          <w:i/>
          <w:iCs/>
          <w:sz w:val="40"/>
          <w:szCs w:val="40"/>
        </w:rPr>
      </w:pPr>
      <w:r w:rsidRPr="00885341">
        <w:rPr>
          <w:rFonts w:ascii="Palatino Linotype" w:hAnsi="Palatino Linotype"/>
          <w:sz w:val="40"/>
          <w:szCs w:val="40"/>
        </w:rPr>
        <w:t xml:space="preserve">Closing Hymn: #563. </w:t>
      </w:r>
      <w:r w:rsidRPr="00885341">
        <w:rPr>
          <w:rFonts w:ascii="Palatino Linotype" w:hAnsi="Palatino Linotype"/>
          <w:i/>
          <w:iCs/>
          <w:sz w:val="40"/>
          <w:szCs w:val="40"/>
        </w:rPr>
        <w:t>We Cannot Own the Sunlit Sky</w:t>
      </w:r>
    </w:p>
    <w:p w14:paraId="406D8B6F" w14:textId="77777777"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t xml:space="preserve">We cannot own the sunlit sky, the moon, </w:t>
      </w:r>
    </w:p>
    <w:p w14:paraId="11AF2C48" w14:textId="7323D349"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t>the wild-flowers growing,</w:t>
      </w:r>
      <w:r w:rsidRPr="00544CC7">
        <w:rPr>
          <w:rFonts w:ascii="Palatino Linotype" w:hAnsi="Palatino Linotype"/>
          <w:b/>
          <w:bCs/>
          <w:sz w:val="40"/>
          <w:szCs w:val="40"/>
        </w:rPr>
        <w:br/>
        <w:t>For we are part of all that is within life’s river flowing.</w:t>
      </w:r>
      <w:r w:rsidRPr="00544CC7">
        <w:rPr>
          <w:rFonts w:ascii="Palatino Linotype" w:hAnsi="Palatino Linotype"/>
          <w:b/>
          <w:bCs/>
          <w:sz w:val="40"/>
          <w:szCs w:val="40"/>
        </w:rPr>
        <w:br/>
        <w:t xml:space="preserve">With open hands receive and share </w:t>
      </w:r>
    </w:p>
    <w:p w14:paraId="793B4DC7" w14:textId="77777777"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t>the gifts of God’s creation,</w:t>
      </w:r>
      <w:r w:rsidRPr="00544CC7">
        <w:rPr>
          <w:rFonts w:ascii="Palatino Linotype" w:hAnsi="Palatino Linotype"/>
          <w:b/>
          <w:bCs/>
          <w:sz w:val="40"/>
          <w:szCs w:val="40"/>
        </w:rPr>
        <w:br/>
        <w:t xml:space="preserve">That all may have abundant life </w:t>
      </w:r>
    </w:p>
    <w:p w14:paraId="57A138EC" w14:textId="0842797C"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t>in every earthly nation.</w:t>
      </w:r>
    </w:p>
    <w:p w14:paraId="6C1813F7" w14:textId="77777777" w:rsidR="00544CC7" w:rsidRPr="00544CC7" w:rsidRDefault="00544CC7" w:rsidP="00544CC7">
      <w:pPr>
        <w:spacing w:after="0"/>
        <w:rPr>
          <w:rFonts w:ascii="Palatino Linotype" w:hAnsi="Palatino Linotype"/>
          <w:b/>
          <w:bCs/>
          <w:sz w:val="40"/>
          <w:szCs w:val="40"/>
        </w:rPr>
      </w:pPr>
    </w:p>
    <w:p w14:paraId="7FD24BED" w14:textId="77777777"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t xml:space="preserve">When bodies shiver in the night </w:t>
      </w:r>
    </w:p>
    <w:p w14:paraId="41BAF37F" w14:textId="77777777"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lastRenderedPageBreak/>
        <w:t>and weary wait for morning,</w:t>
      </w:r>
      <w:r w:rsidRPr="00544CC7">
        <w:rPr>
          <w:rFonts w:ascii="Palatino Linotype" w:hAnsi="Palatino Linotype"/>
          <w:b/>
          <w:bCs/>
          <w:sz w:val="40"/>
          <w:szCs w:val="40"/>
        </w:rPr>
        <w:br/>
        <w:t xml:space="preserve">When children have no bread but tears, </w:t>
      </w:r>
    </w:p>
    <w:p w14:paraId="1E4BBCC8" w14:textId="77777777"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t>and war horns sound their warning.</w:t>
      </w:r>
      <w:r w:rsidRPr="00544CC7">
        <w:rPr>
          <w:rFonts w:ascii="Palatino Linotype" w:hAnsi="Palatino Linotype"/>
          <w:b/>
          <w:bCs/>
          <w:sz w:val="40"/>
          <w:szCs w:val="40"/>
        </w:rPr>
        <w:br/>
        <w:t xml:space="preserve">God calls humanity to awake, </w:t>
      </w:r>
    </w:p>
    <w:p w14:paraId="47799538" w14:textId="77777777"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t>to join in common labor,</w:t>
      </w:r>
      <w:r w:rsidRPr="00544CC7">
        <w:rPr>
          <w:rFonts w:ascii="Palatino Linotype" w:hAnsi="Palatino Linotype"/>
          <w:b/>
          <w:bCs/>
          <w:sz w:val="40"/>
          <w:szCs w:val="40"/>
        </w:rPr>
        <w:br/>
        <w:t xml:space="preserve">That all may have abundant life, </w:t>
      </w:r>
    </w:p>
    <w:p w14:paraId="5F11933E" w14:textId="5A95FF8C"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t>oneness with their neighbor.</w:t>
      </w:r>
    </w:p>
    <w:p w14:paraId="10F317F6" w14:textId="77777777" w:rsidR="002A760F" w:rsidRPr="00544CC7" w:rsidRDefault="002A760F" w:rsidP="00544CC7">
      <w:pPr>
        <w:spacing w:after="0"/>
        <w:rPr>
          <w:rFonts w:ascii="Palatino Linotype" w:hAnsi="Palatino Linotype"/>
          <w:b/>
          <w:bCs/>
          <w:sz w:val="40"/>
          <w:szCs w:val="40"/>
        </w:rPr>
      </w:pPr>
    </w:p>
    <w:p w14:paraId="3D775FDE" w14:textId="77777777"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t>God calls humanity</w:t>
      </w:r>
      <w:r>
        <w:rPr>
          <w:rFonts w:ascii="Palatino Linotype" w:hAnsi="Palatino Linotype"/>
          <w:b/>
          <w:bCs/>
          <w:sz w:val="40"/>
          <w:szCs w:val="40"/>
        </w:rPr>
        <w:t xml:space="preserve"> </w:t>
      </w:r>
      <w:r w:rsidRPr="00544CC7">
        <w:rPr>
          <w:rFonts w:ascii="Palatino Linotype" w:hAnsi="Palatino Linotype"/>
          <w:b/>
          <w:bCs/>
          <w:sz w:val="40"/>
          <w:szCs w:val="40"/>
        </w:rPr>
        <w:t xml:space="preserve">to join </w:t>
      </w:r>
    </w:p>
    <w:p w14:paraId="59AF98E0" w14:textId="77777777"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t xml:space="preserve">as partners in creating </w:t>
      </w:r>
      <w:r w:rsidRPr="00544CC7">
        <w:rPr>
          <w:rFonts w:ascii="Palatino Linotype" w:hAnsi="Palatino Linotype"/>
          <w:b/>
          <w:bCs/>
          <w:sz w:val="40"/>
          <w:szCs w:val="40"/>
        </w:rPr>
        <w:br/>
        <w:t>a future free from want o</w:t>
      </w:r>
      <w:r>
        <w:rPr>
          <w:rFonts w:ascii="Palatino Linotype" w:hAnsi="Palatino Linotype"/>
          <w:b/>
          <w:bCs/>
          <w:sz w:val="40"/>
          <w:szCs w:val="40"/>
        </w:rPr>
        <w:t>r</w:t>
      </w:r>
      <w:r w:rsidRPr="00544CC7">
        <w:rPr>
          <w:rFonts w:ascii="Palatino Linotype" w:hAnsi="Palatino Linotype"/>
          <w:b/>
          <w:bCs/>
          <w:sz w:val="40"/>
          <w:szCs w:val="40"/>
        </w:rPr>
        <w:t xml:space="preserve"> fear, </w:t>
      </w:r>
    </w:p>
    <w:p w14:paraId="482610E8" w14:textId="77777777" w:rsidR="00544CC7" w:rsidRDefault="00544CC7" w:rsidP="00544CC7">
      <w:pPr>
        <w:spacing w:after="0"/>
        <w:rPr>
          <w:rFonts w:ascii="Palatino Linotype" w:hAnsi="Palatino Linotype"/>
          <w:b/>
          <w:bCs/>
          <w:sz w:val="40"/>
          <w:szCs w:val="40"/>
        </w:rPr>
      </w:pPr>
      <w:r w:rsidRPr="00544CC7">
        <w:rPr>
          <w:rFonts w:ascii="Palatino Linotype" w:hAnsi="Palatino Linotype"/>
          <w:b/>
          <w:bCs/>
          <w:sz w:val="40"/>
          <w:szCs w:val="40"/>
        </w:rPr>
        <w:t xml:space="preserve">Life’s goodness celebrating, </w:t>
      </w:r>
      <w:r w:rsidRPr="00544CC7">
        <w:rPr>
          <w:rFonts w:ascii="Palatino Linotype" w:hAnsi="Palatino Linotype"/>
          <w:b/>
          <w:bCs/>
          <w:sz w:val="40"/>
          <w:szCs w:val="40"/>
        </w:rPr>
        <w:br/>
        <w:t>that new world beckons from afar, </w:t>
      </w:r>
    </w:p>
    <w:p w14:paraId="36FFBACF" w14:textId="77777777" w:rsidR="002A760F" w:rsidRDefault="00544CC7" w:rsidP="002A760F">
      <w:pPr>
        <w:spacing w:after="0"/>
        <w:rPr>
          <w:rFonts w:ascii="Palatino Linotype" w:hAnsi="Palatino Linotype"/>
          <w:b/>
          <w:bCs/>
          <w:sz w:val="40"/>
          <w:szCs w:val="40"/>
        </w:rPr>
      </w:pPr>
      <w:r w:rsidRPr="00544CC7">
        <w:rPr>
          <w:rFonts w:ascii="Palatino Linotype" w:hAnsi="Palatino Linotype"/>
          <w:b/>
          <w:bCs/>
          <w:sz w:val="40"/>
          <w:szCs w:val="40"/>
        </w:rPr>
        <w:t xml:space="preserve">Invites our shared endeavor </w:t>
      </w:r>
      <w:r w:rsidRPr="00544CC7">
        <w:rPr>
          <w:rFonts w:ascii="Palatino Linotype" w:hAnsi="Palatino Linotype"/>
          <w:b/>
          <w:bCs/>
          <w:sz w:val="40"/>
          <w:szCs w:val="40"/>
        </w:rPr>
        <w:br/>
        <w:t>that all might have abundant life</w:t>
      </w:r>
      <w:r w:rsidRPr="00544CC7">
        <w:rPr>
          <w:rFonts w:ascii="Palatino Linotype" w:hAnsi="Palatino Linotype"/>
          <w:b/>
          <w:bCs/>
          <w:sz w:val="40"/>
          <w:szCs w:val="40"/>
        </w:rPr>
        <w:br/>
        <w:t>and peace endure forever.</w:t>
      </w:r>
    </w:p>
    <w:p w14:paraId="3B5C1F06" w14:textId="77777777" w:rsidR="002A760F" w:rsidRDefault="002A760F" w:rsidP="002A760F">
      <w:pPr>
        <w:spacing w:after="0"/>
        <w:rPr>
          <w:rFonts w:ascii="Palatino Linotype" w:hAnsi="Palatino Linotype"/>
          <w:b/>
          <w:bCs/>
          <w:sz w:val="40"/>
          <w:szCs w:val="40"/>
        </w:rPr>
      </w:pPr>
    </w:p>
    <w:p w14:paraId="198F9D13" w14:textId="0BAE5E16" w:rsidR="00885341" w:rsidRPr="002A760F" w:rsidRDefault="00885341" w:rsidP="002A760F">
      <w:pPr>
        <w:spacing w:after="0"/>
        <w:rPr>
          <w:rFonts w:ascii="Palatino Linotype" w:hAnsi="Palatino Linotype"/>
          <w:b/>
          <w:bCs/>
          <w:sz w:val="40"/>
          <w:szCs w:val="40"/>
        </w:rPr>
      </w:pPr>
      <w:r w:rsidRPr="00885341">
        <w:rPr>
          <w:rFonts w:ascii="Palatino Linotype" w:hAnsi="Palatino Linotype"/>
          <w:sz w:val="40"/>
          <w:szCs w:val="40"/>
        </w:rPr>
        <w:t>Benediction and Commissioning</w:t>
      </w:r>
      <w:r w:rsidRPr="00885341">
        <w:rPr>
          <w:rFonts w:ascii="Palatino Linotype" w:hAnsi="Palatino Linotype"/>
          <w:sz w:val="40"/>
          <w:szCs w:val="40"/>
        </w:rPr>
        <w:br/>
      </w:r>
      <w:r w:rsidRPr="00885341">
        <w:rPr>
          <w:rFonts w:ascii="Palatino Linotype" w:hAnsi="Palatino Linotype"/>
          <w:b/>
          <w:bCs/>
          <w:sz w:val="40"/>
          <w:szCs w:val="40"/>
        </w:rPr>
        <w:t>Postlude:</w:t>
      </w:r>
      <w:r w:rsidRPr="00885341">
        <w:rPr>
          <w:rFonts w:ascii="Palatino Linotype" w:hAnsi="Palatino Linotype"/>
          <w:sz w:val="40"/>
          <w:szCs w:val="40"/>
        </w:rPr>
        <w:t xml:space="preserve"> </w:t>
      </w:r>
      <w:r w:rsidRPr="00885341">
        <w:rPr>
          <w:rFonts w:ascii="Palatino Linotype" w:hAnsi="Palatino Linotype"/>
          <w:i/>
          <w:iCs/>
          <w:sz w:val="40"/>
          <w:szCs w:val="40"/>
        </w:rPr>
        <w:t>Light of a Clear Blue Morning</w:t>
      </w:r>
      <w:r w:rsidRPr="00885341">
        <w:rPr>
          <w:rFonts w:ascii="Palatino Linotype" w:hAnsi="Palatino Linotype"/>
          <w:sz w:val="40"/>
          <w:szCs w:val="40"/>
        </w:rPr>
        <w:t xml:space="preserve"> - Dolly Parton</w:t>
      </w:r>
    </w:p>
    <w:p w14:paraId="3589A2CB" w14:textId="77777777" w:rsidR="00885341" w:rsidRPr="00885341" w:rsidRDefault="00885341" w:rsidP="00885341">
      <w:pPr>
        <w:rPr>
          <w:rFonts w:ascii="Palatino Linotype" w:hAnsi="Palatino Linotype"/>
          <w:sz w:val="40"/>
          <w:szCs w:val="40"/>
        </w:rPr>
      </w:pPr>
    </w:p>
    <w:p w14:paraId="7C3704C2" w14:textId="77777777" w:rsidR="00885341" w:rsidRPr="00885341" w:rsidRDefault="00885341" w:rsidP="00885341">
      <w:pPr>
        <w:rPr>
          <w:rFonts w:ascii="Palatino Linotype" w:hAnsi="Palatino Linotype"/>
          <w:sz w:val="40"/>
          <w:szCs w:val="40"/>
        </w:rPr>
      </w:pPr>
    </w:p>
    <w:p w14:paraId="65BE7D76" w14:textId="77777777" w:rsidR="00885341" w:rsidRPr="00885341" w:rsidRDefault="00885341" w:rsidP="00885341">
      <w:pPr>
        <w:rPr>
          <w:rFonts w:ascii="Palatino Linotype" w:hAnsi="Palatino Linotype"/>
          <w:i/>
          <w:iCs/>
          <w:sz w:val="40"/>
          <w:szCs w:val="40"/>
        </w:rPr>
      </w:pPr>
    </w:p>
    <w:p w14:paraId="57E002CA" w14:textId="77777777" w:rsidR="00885341" w:rsidRPr="00885341" w:rsidRDefault="00885341" w:rsidP="00885341">
      <w:pPr>
        <w:rPr>
          <w:rFonts w:ascii="Palatino Linotype" w:hAnsi="Palatino Linotype"/>
          <w:i/>
          <w:iCs/>
          <w:sz w:val="40"/>
          <w:szCs w:val="40"/>
        </w:rPr>
      </w:pPr>
    </w:p>
    <w:p w14:paraId="39B7FD7F" w14:textId="77777777" w:rsidR="002A760F" w:rsidRDefault="002A760F" w:rsidP="00885341">
      <w:pPr>
        <w:rPr>
          <w:rFonts w:ascii="Palatino Linotype" w:hAnsi="Palatino Linotype"/>
          <w:i/>
          <w:iCs/>
          <w:sz w:val="40"/>
          <w:szCs w:val="40"/>
        </w:rPr>
      </w:pPr>
    </w:p>
    <w:p w14:paraId="1A99D3F0" w14:textId="77777777" w:rsidR="002A760F" w:rsidRDefault="002A760F" w:rsidP="00885341">
      <w:pPr>
        <w:rPr>
          <w:rFonts w:ascii="Palatino Linotype" w:hAnsi="Palatino Linotype"/>
          <w:i/>
          <w:iCs/>
          <w:sz w:val="40"/>
          <w:szCs w:val="40"/>
        </w:rPr>
      </w:pPr>
    </w:p>
    <w:p w14:paraId="47D7E0F0" w14:textId="6284C581" w:rsidR="00885341" w:rsidRPr="00885341" w:rsidRDefault="00885341" w:rsidP="00885341">
      <w:pPr>
        <w:rPr>
          <w:rFonts w:ascii="Palatino Linotype" w:hAnsi="Palatino Linotype"/>
          <w:sz w:val="40"/>
          <w:szCs w:val="40"/>
        </w:rPr>
      </w:pPr>
      <w:r w:rsidRPr="00885341">
        <w:rPr>
          <w:rFonts w:ascii="Palatino Linotype" w:hAnsi="Palatino Linotype"/>
          <w:i/>
          <w:iCs/>
          <w:sz w:val="40"/>
          <w:szCs w:val="40"/>
        </w:rPr>
        <w:t>Church and Community Notes</w:t>
      </w:r>
    </w:p>
    <w:p w14:paraId="3FDD440F" w14:textId="77777777" w:rsidR="00885341" w:rsidRPr="00885341" w:rsidRDefault="00885341" w:rsidP="00885341">
      <w:pPr>
        <w:rPr>
          <w:rFonts w:ascii="Palatino Linotype" w:hAnsi="Palatino Linotype"/>
          <w:sz w:val="40"/>
          <w:szCs w:val="40"/>
        </w:rPr>
      </w:pPr>
      <w:r w:rsidRPr="00885341">
        <w:rPr>
          <w:rFonts w:ascii="Palatino Linotype" w:hAnsi="Palatino Linotype"/>
          <w:sz w:val="40"/>
          <w:szCs w:val="40"/>
        </w:rPr>
        <w:t xml:space="preserve">We continue to search for a settled pastor.  As we wait, please reach out to a deacon—Charlotte Gifford, Lee Crocker, Adrienne Major, Sue Venmen, Lee Crocker, Ray Huessey for spiritual guidance and direction.  They can refer you to the pastoral care of Shawn Bracebridge.  </w:t>
      </w:r>
    </w:p>
    <w:p w14:paraId="2688CA5E" w14:textId="77777777" w:rsidR="00885341" w:rsidRPr="00885341" w:rsidRDefault="00885341" w:rsidP="00885341">
      <w:pPr>
        <w:rPr>
          <w:rFonts w:ascii="Palatino Linotype" w:hAnsi="Palatino Linotype"/>
          <w:sz w:val="40"/>
          <w:szCs w:val="40"/>
        </w:rPr>
      </w:pPr>
      <w:r w:rsidRPr="00885341">
        <w:rPr>
          <w:rFonts w:ascii="Palatino Linotype" w:hAnsi="Palatino Linotype"/>
          <w:sz w:val="40"/>
          <w:szCs w:val="40"/>
        </w:rPr>
        <w:t>Upcoming Services:</w:t>
      </w:r>
      <w:r w:rsidRPr="00885341">
        <w:rPr>
          <w:rFonts w:ascii="Palatino Linotype" w:hAnsi="Palatino Linotype"/>
          <w:sz w:val="40"/>
          <w:szCs w:val="40"/>
        </w:rPr>
        <w:br/>
      </w:r>
      <w:r w:rsidRPr="00885341">
        <w:rPr>
          <w:rFonts w:ascii="Palatino Linotype" w:hAnsi="Palatino Linotype"/>
          <w:sz w:val="40"/>
          <w:szCs w:val="40"/>
        </w:rPr>
        <w:br/>
        <w:t>September 27: Karen Blanchard preaching; Fred Gray, musician</w:t>
      </w:r>
    </w:p>
    <w:p w14:paraId="68C84699" w14:textId="77777777" w:rsidR="00885341" w:rsidRPr="00885341" w:rsidRDefault="00885341" w:rsidP="00885341">
      <w:pPr>
        <w:rPr>
          <w:rFonts w:ascii="Palatino Linotype" w:hAnsi="Palatino Linotype"/>
          <w:b/>
          <w:sz w:val="40"/>
          <w:szCs w:val="40"/>
        </w:rPr>
      </w:pPr>
      <w:r w:rsidRPr="00885341">
        <w:rPr>
          <w:rFonts w:ascii="Palatino Linotype" w:hAnsi="Palatino Linotype"/>
          <w:sz w:val="40"/>
          <w:szCs w:val="40"/>
        </w:rPr>
        <w:t xml:space="preserve">October 4: David Mulholland preaching; Seth Phoenix, musician; </w:t>
      </w:r>
      <w:r w:rsidRPr="00885341">
        <w:rPr>
          <w:rFonts w:ascii="Palatino Linotype" w:hAnsi="Palatino Linotype"/>
          <w:b/>
          <w:bCs/>
          <w:sz w:val="40"/>
          <w:szCs w:val="40"/>
        </w:rPr>
        <w:t>Blessing of the Animals</w:t>
      </w:r>
      <w:r w:rsidRPr="00885341">
        <w:rPr>
          <w:rFonts w:ascii="Palatino Linotype" w:hAnsi="Palatino Linotype"/>
          <w:sz w:val="40"/>
          <w:szCs w:val="40"/>
        </w:rPr>
        <w:br/>
      </w:r>
    </w:p>
    <w:p w14:paraId="66493C3D" w14:textId="77777777" w:rsidR="00885341" w:rsidRPr="00885341" w:rsidRDefault="00885341" w:rsidP="00885341">
      <w:pPr>
        <w:pStyle w:val="BodyText"/>
        <w:rPr>
          <w:rFonts w:ascii="Palatino Linotype" w:hAnsi="Palatino Linotype"/>
          <w:b w:val="0"/>
          <w:sz w:val="40"/>
          <w:szCs w:val="40"/>
        </w:rPr>
      </w:pPr>
    </w:p>
    <w:p w14:paraId="2298D624" w14:textId="77777777" w:rsidR="00885341" w:rsidRPr="00885341" w:rsidRDefault="00885341" w:rsidP="00885341">
      <w:pPr>
        <w:rPr>
          <w:rFonts w:ascii="Palatino Linotype" w:hAnsi="Palatino Linotype"/>
          <w:sz w:val="40"/>
          <w:szCs w:val="40"/>
        </w:rPr>
      </w:pPr>
    </w:p>
    <w:p w14:paraId="5C5BDEB8" w14:textId="77777777" w:rsidR="00885341" w:rsidRPr="00885341" w:rsidRDefault="00885341" w:rsidP="00885341">
      <w:pPr>
        <w:rPr>
          <w:sz w:val="40"/>
          <w:szCs w:val="40"/>
        </w:rPr>
      </w:pPr>
    </w:p>
    <w:p w14:paraId="3692E8E5" w14:textId="77777777" w:rsidR="00740A18" w:rsidRPr="00885341" w:rsidRDefault="00740A18">
      <w:pPr>
        <w:rPr>
          <w:sz w:val="40"/>
          <w:szCs w:val="40"/>
        </w:rPr>
      </w:pPr>
    </w:p>
    <w:sectPr w:rsidR="00740A18" w:rsidRPr="00885341" w:rsidSect="00885341">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stellar">
    <w:panose1 w:val="020A0402060406010301"/>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341"/>
    <w:rsid w:val="002A760F"/>
    <w:rsid w:val="004B7AD4"/>
    <w:rsid w:val="00544CC7"/>
    <w:rsid w:val="00740A18"/>
    <w:rsid w:val="00885341"/>
    <w:rsid w:val="00976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E3362"/>
  <w15:chartTrackingRefBased/>
  <w15:docId w15:val="{04AC3D24-CE68-4222-9D65-8F54B8740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341"/>
    <w:pPr>
      <w:spacing w:line="259" w:lineRule="auto"/>
    </w:pPr>
    <w:rPr>
      <w:kern w:val="0"/>
      <w:sz w:val="22"/>
      <w:szCs w:val="22"/>
      <w14:ligatures w14:val="none"/>
    </w:rPr>
  </w:style>
  <w:style w:type="paragraph" w:styleId="Heading1">
    <w:name w:val="heading 1"/>
    <w:basedOn w:val="Normal"/>
    <w:next w:val="Normal"/>
    <w:link w:val="Heading1Char"/>
    <w:uiPriority w:val="9"/>
    <w:qFormat/>
    <w:rsid w:val="00885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341"/>
    <w:rPr>
      <w:rFonts w:eastAsiaTheme="majorEastAsia" w:cstheme="majorBidi"/>
      <w:color w:val="272727" w:themeColor="text1" w:themeTint="D8"/>
    </w:rPr>
  </w:style>
  <w:style w:type="paragraph" w:styleId="Title">
    <w:name w:val="Title"/>
    <w:basedOn w:val="Normal"/>
    <w:next w:val="Normal"/>
    <w:link w:val="TitleChar"/>
    <w:uiPriority w:val="10"/>
    <w:qFormat/>
    <w:rsid w:val="00885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341"/>
    <w:pPr>
      <w:spacing w:before="160"/>
      <w:jc w:val="center"/>
    </w:pPr>
    <w:rPr>
      <w:i/>
      <w:iCs/>
      <w:color w:val="404040" w:themeColor="text1" w:themeTint="BF"/>
    </w:rPr>
  </w:style>
  <w:style w:type="character" w:customStyle="1" w:styleId="QuoteChar">
    <w:name w:val="Quote Char"/>
    <w:basedOn w:val="DefaultParagraphFont"/>
    <w:link w:val="Quote"/>
    <w:uiPriority w:val="29"/>
    <w:rsid w:val="00885341"/>
    <w:rPr>
      <w:i/>
      <w:iCs/>
      <w:color w:val="404040" w:themeColor="text1" w:themeTint="BF"/>
    </w:rPr>
  </w:style>
  <w:style w:type="paragraph" w:styleId="ListParagraph">
    <w:name w:val="List Paragraph"/>
    <w:basedOn w:val="Normal"/>
    <w:uiPriority w:val="34"/>
    <w:qFormat/>
    <w:rsid w:val="00885341"/>
    <w:pPr>
      <w:ind w:left="720"/>
      <w:contextualSpacing/>
    </w:pPr>
  </w:style>
  <w:style w:type="character" w:styleId="IntenseEmphasis">
    <w:name w:val="Intense Emphasis"/>
    <w:basedOn w:val="DefaultParagraphFont"/>
    <w:uiPriority w:val="21"/>
    <w:qFormat/>
    <w:rsid w:val="00885341"/>
    <w:rPr>
      <w:i/>
      <w:iCs/>
      <w:color w:val="0F4761" w:themeColor="accent1" w:themeShade="BF"/>
    </w:rPr>
  </w:style>
  <w:style w:type="paragraph" w:styleId="IntenseQuote">
    <w:name w:val="Intense Quote"/>
    <w:basedOn w:val="Normal"/>
    <w:next w:val="Normal"/>
    <w:link w:val="IntenseQuoteChar"/>
    <w:uiPriority w:val="30"/>
    <w:qFormat/>
    <w:rsid w:val="00885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341"/>
    <w:rPr>
      <w:i/>
      <w:iCs/>
      <w:color w:val="0F4761" w:themeColor="accent1" w:themeShade="BF"/>
    </w:rPr>
  </w:style>
  <w:style w:type="character" w:styleId="IntenseReference">
    <w:name w:val="Intense Reference"/>
    <w:basedOn w:val="DefaultParagraphFont"/>
    <w:uiPriority w:val="32"/>
    <w:qFormat/>
    <w:rsid w:val="00885341"/>
    <w:rPr>
      <w:b/>
      <w:bCs/>
      <w:smallCaps/>
      <w:color w:val="0F4761" w:themeColor="accent1" w:themeShade="BF"/>
      <w:spacing w:val="5"/>
    </w:rPr>
  </w:style>
  <w:style w:type="paragraph" w:styleId="BodyText">
    <w:name w:val="Body Text"/>
    <w:basedOn w:val="Normal"/>
    <w:link w:val="BodyTextChar"/>
    <w:rsid w:val="00885341"/>
    <w:pPr>
      <w:spacing w:after="0" w:line="240" w:lineRule="auto"/>
    </w:pPr>
    <w:rPr>
      <w:rFonts w:ascii="Bookman Old Style" w:eastAsia="Times New Roman" w:hAnsi="Bookman Old Style" w:cs="Times New Roman"/>
      <w:b/>
      <w:sz w:val="24"/>
      <w:szCs w:val="20"/>
    </w:rPr>
  </w:style>
  <w:style w:type="character" w:customStyle="1" w:styleId="BodyTextChar">
    <w:name w:val="Body Text Char"/>
    <w:basedOn w:val="DefaultParagraphFont"/>
    <w:link w:val="BodyText"/>
    <w:rsid w:val="00885341"/>
    <w:rPr>
      <w:rFonts w:ascii="Bookman Old Style" w:eastAsia="Times New Roman" w:hAnsi="Bookman Old Style" w:cs="Times New Roman"/>
      <w:b/>
      <w:kern w:val="0"/>
      <w:szCs w:val="20"/>
      <w14:ligatures w14:val="none"/>
    </w:rPr>
  </w:style>
  <w:style w:type="paragraph" w:customStyle="1" w:styleId="Body">
    <w:name w:val="Body"/>
    <w:rsid w:val="00885341"/>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842</Words>
  <Characters>4801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Adrienne Major</dc:creator>
  <cp:keywords/>
  <dc:description/>
  <cp:lastModifiedBy>Adrienne Major</cp:lastModifiedBy>
  <cp:revision>1</cp:revision>
  <dcterms:created xsi:type="dcterms:W3CDTF">2026-09-20T00:02:00Z</dcterms:created>
  <dcterms:modified xsi:type="dcterms:W3CDTF">2026-09-20T00:25:00Z</dcterms:modified>
</cp:coreProperties>
</file>